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9BFC6" w14:textId="77777777" w:rsidR="00901E59" w:rsidRPr="00784843" w:rsidRDefault="004D0295" w:rsidP="00113A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82E1C" w:rsidRPr="0078484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Создание интеллектуальной системы учета</w:t>
      </w:r>
      <w:r w:rsidR="009B3F51" w:rsidRPr="0078484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br/>
      </w:r>
      <w:r w:rsidR="00B66AC0" w:rsidRPr="0078484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14:paraId="6D0ECD6B" w14:textId="77777777" w:rsidR="00901E59" w:rsidRPr="00784843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6BEB6E71" w14:textId="77777777" w:rsidR="001D6F4D" w:rsidRPr="00784843" w:rsidRDefault="001D6F4D" w:rsidP="00113A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  <w:u w:val="single"/>
        </w:rPr>
        <w:t xml:space="preserve">Место расположения объекта: </w:t>
      </w:r>
      <w:r w:rsidR="004C25C8" w:rsidRPr="00784843">
        <w:rPr>
          <w:rFonts w:ascii="Times New Roman" w:hAnsi="Times New Roman"/>
          <w:sz w:val="28"/>
          <w:szCs w:val="28"/>
        </w:rPr>
        <w:t>Чувашская Р</w:t>
      </w:r>
      <w:r w:rsidRPr="00784843">
        <w:rPr>
          <w:rFonts w:ascii="Times New Roman" w:hAnsi="Times New Roman"/>
          <w:sz w:val="28"/>
          <w:szCs w:val="28"/>
        </w:rPr>
        <w:t>еспублика, г.</w:t>
      </w:r>
      <w:r w:rsidR="00644687" w:rsidRPr="00784843">
        <w:rPr>
          <w:rFonts w:ascii="Times New Roman" w:hAnsi="Times New Roman"/>
          <w:sz w:val="28"/>
          <w:szCs w:val="28"/>
        </w:rPr>
        <w:t> </w:t>
      </w:r>
      <w:r w:rsidRPr="00784843">
        <w:rPr>
          <w:rFonts w:ascii="Times New Roman" w:hAnsi="Times New Roman"/>
          <w:sz w:val="28"/>
          <w:szCs w:val="28"/>
        </w:rPr>
        <w:t>Чебоксары.</w:t>
      </w:r>
    </w:p>
    <w:p w14:paraId="41F8C688" w14:textId="77777777" w:rsidR="00901E59" w:rsidRPr="00784843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784843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784843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784843">
        <w:rPr>
          <w:rFonts w:ascii="Times New Roman" w:hAnsi="Times New Roman"/>
          <w:sz w:val="28"/>
          <w:szCs w:val="28"/>
        </w:rPr>
        <w:t>202</w:t>
      </w:r>
      <w:r w:rsidR="00765237" w:rsidRPr="00784843">
        <w:rPr>
          <w:rFonts w:ascii="Times New Roman" w:hAnsi="Times New Roman"/>
          <w:sz w:val="28"/>
          <w:szCs w:val="28"/>
        </w:rPr>
        <w:t>5</w:t>
      </w:r>
      <w:r w:rsidR="00B61FB3" w:rsidRPr="00784843">
        <w:rPr>
          <w:rFonts w:ascii="Times New Roman" w:hAnsi="Times New Roman"/>
          <w:sz w:val="28"/>
          <w:szCs w:val="28"/>
        </w:rPr>
        <w:t>-202</w:t>
      </w:r>
      <w:r w:rsidR="007B3B57" w:rsidRPr="00784843">
        <w:rPr>
          <w:rFonts w:ascii="Times New Roman" w:hAnsi="Times New Roman"/>
          <w:sz w:val="28"/>
          <w:szCs w:val="28"/>
        </w:rPr>
        <w:t>8</w:t>
      </w:r>
      <w:r w:rsidR="00B61FB3" w:rsidRPr="00784843">
        <w:rPr>
          <w:rFonts w:ascii="Times New Roman" w:hAnsi="Times New Roman"/>
          <w:sz w:val="28"/>
          <w:szCs w:val="28"/>
        </w:rPr>
        <w:t xml:space="preserve"> </w:t>
      </w:r>
      <w:r w:rsidR="00596062" w:rsidRPr="00784843">
        <w:rPr>
          <w:rFonts w:ascii="Times New Roman" w:hAnsi="Times New Roman"/>
          <w:sz w:val="28"/>
          <w:szCs w:val="28"/>
        </w:rPr>
        <w:t>гг</w:t>
      </w:r>
      <w:r w:rsidRPr="00784843">
        <w:rPr>
          <w:rFonts w:ascii="Times New Roman" w:hAnsi="Times New Roman"/>
          <w:sz w:val="28"/>
          <w:szCs w:val="28"/>
        </w:rPr>
        <w:t>.</w:t>
      </w:r>
    </w:p>
    <w:p w14:paraId="7FE53561" w14:textId="77777777" w:rsidR="00921804" w:rsidRPr="00784843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784843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784843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14:paraId="173DD29C" w14:textId="3D37D380" w:rsidR="005552B6" w:rsidRPr="00784843" w:rsidRDefault="00037E12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523E04">
        <w:rPr>
          <w:rFonts w:ascii="Times New Roman" w:hAnsi="Times New Roman"/>
          <w:sz w:val="28"/>
          <w:szCs w:val="28"/>
        </w:rPr>
        <w:t>5</w:t>
      </w:r>
      <w:r w:rsidR="004622E9">
        <w:rPr>
          <w:rFonts w:ascii="Times New Roman" w:hAnsi="Times New Roman"/>
          <w:sz w:val="28"/>
          <w:szCs w:val="28"/>
        </w:rPr>
        <w:t>69,812</w:t>
      </w:r>
      <w:r w:rsidR="003A7098" w:rsidRPr="00784843">
        <w:rPr>
          <w:rFonts w:ascii="Times New Roman" w:hAnsi="Times New Roman"/>
          <w:sz w:val="28"/>
          <w:szCs w:val="28"/>
        </w:rPr>
        <w:t xml:space="preserve"> </w:t>
      </w:r>
      <w:r w:rsidR="005648F5" w:rsidRPr="00784843">
        <w:rPr>
          <w:rFonts w:ascii="Times New Roman" w:hAnsi="Times New Roman"/>
          <w:sz w:val="28"/>
          <w:szCs w:val="28"/>
        </w:rPr>
        <w:t>мл</w:t>
      </w:r>
      <w:r w:rsidR="0006123F" w:rsidRPr="00784843">
        <w:rPr>
          <w:rFonts w:ascii="Times New Roman" w:hAnsi="Times New Roman"/>
          <w:sz w:val="28"/>
          <w:szCs w:val="28"/>
        </w:rPr>
        <w:t>н</w:t>
      </w:r>
      <w:r w:rsidRPr="00784843">
        <w:rPr>
          <w:rFonts w:ascii="Times New Roman" w:hAnsi="Times New Roman"/>
          <w:sz w:val="28"/>
          <w:szCs w:val="28"/>
        </w:rPr>
        <w:t>. руб. с НДС</w:t>
      </w:r>
      <w:r w:rsidR="005552B6" w:rsidRPr="00784843">
        <w:rPr>
          <w:rFonts w:ascii="Times New Roman" w:hAnsi="Times New Roman"/>
          <w:sz w:val="28"/>
          <w:szCs w:val="28"/>
        </w:rPr>
        <w:t>.</w:t>
      </w:r>
    </w:p>
    <w:p w14:paraId="2AB95511" w14:textId="37C480CE" w:rsidR="002B509F" w:rsidRDefault="0095768D" w:rsidP="00D3723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Стоимость проекта рассчитана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 учетом индексов-дефляторов в основной капитал (капитальных вложений) 2025 – 107,4%, 2026 г. - 105,5%, 2027 г. - 104,1%, 2028 г. – 104,1%, применяемые при расчете параметров инвестиционных проектов в соответствии с параметров прогноза социально-экономического развития Российской Федерации на 2026 год и на плановый период 2027 и 2028 годов, опубликованного на сайте Министерства экономического развития Российской Федерации 26.09.2025 г. в соответствии с руководством по заполнению шаблонов электронных документов, содержащих информацию о проекте инвестиционной программы и об обосновывающих ее материалах, размещенных 02 июня 2025 года на сайте Минэнерго России </w:t>
      </w:r>
      <w:r>
        <w:rPr>
          <w:rFonts w:ascii="Times New Roman" w:hAnsi="Times New Roman"/>
          <w:sz w:val="28"/>
          <w:szCs w:val="28"/>
        </w:rPr>
        <w:t>на основании:</w:t>
      </w:r>
    </w:p>
    <w:p w14:paraId="56D6DE65" w14:textId="47023053" w:rsidR="002B509F" w:rsidRDefault="002B509F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784843">
        <w:rPr>
          <w:rFonts w:ascii="Times New Roman" w:hAnsi="Times New Roman"/>
          <w:sz w:val="28"/>
          <w:szCs w:val="28"/>
        </w:rPr>
        <w:t>метн</w:t>
      </w:r>
      <w:r w:rsidR="00904252">
        <w:rPr>
          <w:rFonts w:ascii="Times New Roman" w:hAnsi="Times New Roman"/>
          <w:sz w:val="28"/>
          <w:szCs w:val="28"/>
        </w:rPr>
        <w:t>ого</w:t>
      </w:r>
      <w:r w:rsidRPr="00784843">
        <w:rPr>
          <w:rFonts w:ascii="Times New Roman" w:hAnsi="Times New Roman"/>
          <w:sz w:val="28"/>
          <w:szCs w:val="28"/>
        </w:rPr>
        <w:t xml:space="preserve"> расчет</w:t>
      </w:r>
      <w:r w:rsidR="0090425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2025 году в количестве 9426 шт.</w:t>
      </w:r>
      <w:r w:rsidRPr="0078484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);</w:t>
      </w:r>
    </w:p>
    <w:p w14:paraId="483C41BB" w14:textId="21C43958" w:rsidR="002B509F" w:rsidRDefault="002B509F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252">
        <w:rPr>
          <w:rFonts w:ascii="Times New Roman" w:hAnsi="Times New Roman"/>
          <w:sz w:val="28"/>
          <w:szCs w:val="28"/>
        </w:rPr>
        <w:t>с</w:t>
      </w:r>
      <w:r w:rsidR="00904252" w:rsidRPr="00784843">
        <w:rPr>
          <w:rFonts w:ascii="Times New Roman" w:hAnsi="Times New Roman"/>
          <w:sz w:val="28"/>
          <w:szCs w:val="28"/>
        </w:rPr>
        <w:t>метн</w:t>
      </w:r>
      <w:r w:rsidR="00904252">
        <w:rPr>
          <w:rFonts w:ascii="Times New Roman" w:hAnsi="Times New Roman"/>
          <w:sz w:val="28"/>
          <w:szCs w:val="28"/>
        </w:rPr>
        <w:t>ого</w:t>
      </w:r>
      <w:r w:rsidR="00904252" w:rsidRPr="00784843">
        <w:rPr>
          <w:rFonts w:ascii="Times New Roman" w:hAnsi="Times New Roman"/>
          <w:sz w:val="28"/>
          <w:szCs w:val="28"/>
        </w:rPr>
        <w:t xml:space="preserve"> расчет</w:t>
      </w:r>
      <w:r w:rsidR="00904252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«</w:t>
      </w:r>
      <w:r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2025 году в количестве 1 комплекта</w:t>
      </w:r>
      <w:r w:rsidRPr="0078484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2);</w:t>
      </w:r>
    </w:p>
    <w:p w14:paraId="337D6BB1" w14:textId="6E5895B1" w:rsidR="002B509F" w:rsidRPr="00C14495" w:rsidRDefault="002B509F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252">
        <w:rPr>
          <w:rFonts w:ascii="Times New Roman" w:hAnsi="Times New Roman"/>
          <w:sz w:val="28"/>
          <w:szCs w:val="28"/>
        </w:rPr>
        <w:t>с</w:t>
      </w:r>
      <w:r w:rsidR="00904252" w:rsidRPr="00784843">
        <w:rPr>
          <w:rFonts w:ascii="Times New Roman" w:hAnsi="Times New Roman"/>
          <w:sz w:val="28"/>
          <w:szCs w:val="28"/>
        </w:rPr>
        <w:t>метн</w:t>
      </w:r>
      <w:r w:rsidR="00904252">
        <w:rPr>
          <w:rFonts w:ascii="Times New Roman" w:hAnsi="Times New Roman"/>
          <w:sz w:val="28"/>
          <w:szCs w:val="28"/>
        </w:rPr>
        <w:t>ого</w:t>
      </w:r>
      <w:r w:rsidR="00904252" w:rsidRPr="00784843">
        <w:rPr>
          <w:rFonts w:ascii="Times New Roman" w:hAnsi="Times New Roman"/>
          <w:sz w:val="28"/>
          <w:szCs w:val="28"/>
        </w:rPr>
        <w:t xml:space="preserve"> расчет</w:t>
      </w:r>
      <w:r w:rsidR="00904252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«</w:t>
      </w:r>
      <w:r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2026 году в количестве 14</w:t>
      </w:r>
      <w:r w:rsidR="004622E9">
        <w:rPr>
          <w:rFonts w:ascii="Times New Roman" w:hAnsi="Times New Roman"/>
          <w:sz w:val="28"/>
          <w:szCs w:val="28"/>
        </w:rPr>
        <w:t>8</w:t>
      </w:r>
      <w:r w:rsidR="00C16EE7">
        <w:rPr>
          <w:rFonts w:ascii="Times New Roman" w:hAnsi="Times New Roman"/>
          <w:sz w:val="28"/>
          <w:szCs w:val="28"/>
        </w:rPr>
        <w:t>00</w:t>
      </w:r>
      <w:r w:rsidRPr="00C14495">
        <w:rPr>
          <w:rFonts w:ascii="Times New Roman" w:hAnsi="Times New Roman"/>
          <w:sz w:val="28"/>
          <w:szCs w:val="28"/>
        </w:rPr>
        <w:t xml:space="preserve"> шт.</w:t>
      </w:r>
      <w:r w:rsidRPr="0078484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3);</w:t>
      </w:r>
      <w:r w:rsidRPr="00784843">
        <w:rPr>
          <w:rFonts w:ascii="Times New Roman" w:hAnsi="Times New Roman"/>
          <w:sz w:val="28"/>
          <w:szCs w:val="28"/>
        </w:rPr>
        <w:t xml:space="preserve"> </w:t>
      </w:r>
    </w:p>
    <w:p w14:paraId="6D9945CE" w14:textId="6A1F3B93" w:rsidR="002B509F" w:rsidRPr="00C14495" w:rsidRDefault="002B509F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856CB">
        <w:rPr>
          <w:rFonts w:ascii="Times New Roman" w:hAnsi="Times New Roman"/>
          <w:sz w:val="28"/>
          <w:szCs w:val="28"/>
        </w:rPr>
        <w:t xml:space="preserve"> </w:t>
      </w:r>
      <w:r w:rsidR="00904252">
        <w:rPr>
          <w:rFonts w:ascii="Times New Roman" w:hAnsi="Times New Roman"/>
          <w:sz w:val="28"/>
          <w:szCs w:val="28"/>
        </w:rPr>
        <w:t>с</w:t>
      </w:r>
      <w:r w:rsidR="00904252" w:rsidRPr="00784843">
        <w:rPr>
          <w:rFonts w:ascii="Times New Roman" w:hAnsi="Times New Roman"/>
          <w:sz w:val="28"/>
          <w:szCs w:val="28"/>
        </w:rPr>
        <w:t>метн</w:t>
      </w:r>
      <w:r w:rsidR="00904252">
        <w:rPr>
          <w:rFonts w:ascii="Times New Roman" w:hAnsi="Times New Roman"/>
          <w:sz w:val="28"/>
          <w:szCs w:val="28"/>
        </w:rPr>
        <w:t>ого</w:t>
      </w:r>
      <w:r w:rsidR="00904252" w:rsidRPr="00784843">
        <w:rPr>
          <w:rFonts w:ascii="Times New Roman" w:hAnsi="Times New Roman"/>
          <w:sz w:val="28"/>
          <w:szCs w:val="28"/>
        </w:rPr>
        <w:t xml:space="preserve"> расчет</w:t>
      </w:r>
      <w:r w:rsidR="00904252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«</w:t>
      </w:r>
      <w:r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2026 году в количестве 1 комплекта</w:t>
      </w:r>
      <w:r w:rsidRPr="00784843">
        <w:rPr>
          <w:rFonts w:ascii="Times New Roman" w:hAnsi="Times New Roman"/>
          <w:sz w:val="28"/>
          <w:szCs w:val="28"/>
        </w:rPr>
        <w:t xml:space="preserve">» </w:t>
      </w:r>
      <w:r w:rsidR="008856CB"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  <w:r w:rsidR="008856CB">
        <w:rPr>
          <w:rFonts w:ascii="Times New Roman" w:hAnsi="Times New Roman"/>
          <w:sz w:val="28"/>
          <w:szCs w:val="28"/>
        </w:rPr>
        <w:t>);</w:t>
      </w:r>
    </w:p>
    <w:p w14:paraId="2C17EE3E" w14:textId="1221036F" w:rsidR="002B509F" w:rsidRPr="00C14495" w:rsidRDefault="008856CB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252">
        <w:rPr>
          <w:rFonts w:ascii="Times New Roman" w:hAnsi="Times New Roman"/>
          <w:sz w:val="28"/>
          <w:szCs w:val="28"/>
        </w:rPr>
        <w:t>с</w:t>
      </w:r>
      <w:r w:rsidR="00904252" w:rsidRPr="00784843">
        <w:rPr>
          <w:rFonts w:ascii="Times New Roman" w:hAnsi="Times New Roman"/>
          <w:sz w:val="28"/>
          <w:szCs w:val="28"/>
        </w:rPr>
        <w:t>метн</w:t>
      </w:r>
      <w:r w:rsidR="00904252">
        <w:rPr>
          <w:rFonts w:ascii="Times New Roman" w:hAnsi="Times New Roman"/>
          <w:sz w:val="28"/>
          <w:szCs w:val="28"/>
        </w:rPr>
        <w:t>ого</w:t>
      </w:r>
      <w:r w:rsidR="00904252" w:rsidRPr="00784843">
        <w:rPr>
          <w:rFonts w:ascii="Times New Roman" w:hAnsi="Times New Roman"/>
          <w:sz w:val="28"/>
          <w:szCs w:val="28"/>
        </w:rPr>
        <w:t xml:space="preserve"> расчет</w:t>
      </w:r>
      <w:r w:rsidR="00904252">
        <w:rPr>
          <w:rFonts w:ascii="Times New Roman" w:hAnsi="Times New Roman"/>
          <w:sz w:val="28"/>
          <w:szCs w:val="28"/>
        </w:rPr>
        <w:t xml:space="preserve">а </w:t>
      </w:r>
      <w:r w:rsidR="002B509F">
        <w:rPr>
          <w:rFonts w:ascii="Times New Roman" w:hAnsi="Times New Roman"/>
          <w:sz w:val="28"/>
          <w:szCs w:val="28"/>
        </w:rPr>
        <w:t>«</w:t>
      </w:r>
      <w:r w:rsidR="002B509F"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2027 году в количестве 1</w:t>
      </w:r>
      <w:r w:rsidR="004622E9">
        <w:rPr>
          <w:rFonts w:ascii="Times New Roman" w:hAnsi="Times New Roman"/>
          <w:sz w:val="28"/>
          <w:szCs w:val="28"/>
        </w:rPr>
        <w:t>710</w:t>
      </w:r>
      <w:r w:rsidR="00C16EE7">
        <w:rPr>
          <w:rFonts w:ascii="Times New Roman" w:hAnsi="Times New Roman"/>
          <w:sz w:val="28"/>
          <w:szCs w:val="28"/>
        </w:rPr>
        <w:t>0</w:t>
      </w:r>
      <w:r w:rsidR="002B509F" w:rsidRPr="00C14495">
        <w:rPr>
          <w:rFonts w:ascii="Times New Roman" w:hAnsi="Times New Roman"/>
          <w:sz w:val="28"/>
          <w:szCs w:val="28"/>
        </w:rPr>
        <w:t xml:space="preserve"> шт.</w:t>
      </w:r>
      <w:r w:rsidR="002B509F" w:rsidRPr="0078484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5);</w:t>
      </w:r>
    </w:p>
    <w:p w14:paraId="2D1B847C" w14:textId="71ECB66E" w:rsidR="002B509F" w:rsidRPr="00C14495" w:rsidRDefault="008856CB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252">
        <w:rPr>
          <w:rFonts w:ascii="Times New Roman" w:hAnsi="Times New Roman"/>
          <w:sz w:val="28"/>
          <w:szCs w:val="28"/>
        </w:rPr>
        <w:t>с</w:t>
      </w:r>
      <w:r w:rsidR="00904252" w:rsidRPr="00784843">
        <w:rPr>
          <w:rFonts w:ascii="Times New Roman" w:hAnsi="Times New Roman"/>
          <w:sz w:val="28"/>
          <w:szCs w:val="28"/>
        </w:rPr>
        <w:t>метн</w:t>
      </w:r>
      <w:r w:rsidR="00904252">
        <w:rPr>
          <w:rFonts w:ascii="Times New Roman" w:hAnsi="Times New Roman"/>
          <w:sz w:val="28"/>
          <w:szCs w:val="28"/>
        </w:rPr>
        <w:t>ого</w:t>
      </w:r>
      <w:r w:rsidR="00904252" w:rsidRPr="00784843">
        <w:rPr>
          <w:rFonts w:ascii="Times New Roman" w:hAnsi="Times New Roman"/>
          <w:sz w:val="28"/>
          <w:szCs w:val="28"/>
        </w:rPr>
        <w:t xml:space="preserve"> расчет</w:t>
      </w:r>
      <w:r w:rsidR="00904252">
        <w:rPr>
          <w:rFonts w:ascii="Times New Roman" w:hAnsi="Times New Roman"/>
          <w:sz w:val="28"/>
          <w:szCs w:val="28"/>
        </w:rPr>
        <w:t xml:space="preserve">а </w:t>
      </w:r>
      <w:r w:rsidR="002B509F">
        <w:rPr>
          <w:rFonts w:ascii="Times New Roman" w:hAnsi="Times New Roman"/>
          <w:sz w:val="28"/>
          <w:szCs w:val="28"/>
        </w:rPr>
        <w:t>«</w:t>
      </w:r>
      <w:r w:rsidR="002B509F"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2027 году в количестве 1 комплекта</w:t>
      </w:r>
      <w:r w:rsidR="002B509F" w:rsidRPr="0078484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6);</w:t>
      </w:r>
    </w:p>
    <w:p w14:paraId="13B65939" w14:textId="1236546D" w:rsidR="002B509F" w:rsidRPr="00C14495" w:rsidRDefault="008856CB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252">
        <w:rPr>
          <w:rFonts w:ascii="Times New Roman" w:hAnsi="Times New Roman"/>
          <w:sz w:val="28"/>
          <w:szCs w:val="28"/>
        </w:rPr>
        <w:t>с</w:t>
      </w:r>
      <w:r w:rsidR="00904252" w:rsidRPr="00784843">
        <w:rPr>
          <w:rFonts w:ascii="Times New Roman" w:hAnsi="Times New Roman"/>
          <w:sz w:val="28"/>
          <w:szCs w:val="28"/>
        </w:rPr>
        <w:t>метн</w:t>
      </w:r>
      <w:r w:rsidR="00904252">
        <w:rPr>
          <w:rFonts w:ascii="Times New Roman" w:hAnsi="Times New Roman"/>
          <w:sz w:val="28"/>
          <w:szCs w:val="28"/>
        </w:rPr>
        <w:t>ого</w:t>
      </w:r>
      <w:r w:rsidR="00904252" w:rsidRPr="00784843">
        <w:rPr>
          <w:rFonts w:ascii="Times New Roman" w:hAnsi="Times New Roman"/>
          <w:sz w:val="28"/>
          <w:szCs w:val="28"/>
        </w:rPr>
        <w:t xml:space="preserve"> расчет</w:t>
      </w:r>
      <w:r w:rsidR="00904252">
        <w:rPr>
          <w:rFonts w:ascii="Times New Roman" w:hAnsi="Times New Roman"/>
          <w:sz w:val="28"/>
          <w:szCs w:val="28"/>
        </w:rPr>
        <w:t xml:space="preserve">а </w:t>
      </w:r>
      <w:r w:rsidR="002B509F">
        <w:rPr>
          <w:rFonts w:ascii="Times New Roman" w:hAnsi="Times New Roman"/>
          <w:sz w:val="28"/>
          <w:szCs w:val="28"/>
        </w:rPr>
        <w:t>«</w:t>
      </w:r>
      <w:r w:rsidR="002B509F"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2028 году в количестве 1</w:t>
      </w:r>
      <w:r w:rsidR="004622E9">
        <w:rPr>
          <w:rFonts w:ascii="Times New Roman" w:hAnsi="Times New Roman"/>
          <w:sz w:val="28"/>
          <w:szCs w:val="28"/>
        </w:rPr>
        <w:t>400</w:t>
      </w:r>
      <w:r w:rsidR="00C16EE7">
        <w:rPr>
          <w:rFonts w:ascii="Times New Roman" w:hAnsi="Times New Roman"/>
          <w:sz w:val="28"/>
          <w:szCs w:val="28"/>
        </w:rPr>
        <w:t>0</w:t>
      </w:r>
      <w:r w:rsidR="002B509F" w:rsidRPr="00C14495">
        <w:rPr>
          <w:rFonts w:ascii="Times New Roman" w:hAnsi="Times New Roman"/>
          <w:sz w:val="28"/>
          <w:szCs w:val="28"/>
        </w:rPr>
        <w:t xml:space="preserve"> шт.</w:t>
      </w:r>
      <w:r w:rsidR="002B509F" w:rsidRPr="0078484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7);</w:t>
      </w:r>
    </w:p>
    <w:p w14:paraId="5589A0D2" w14:textId="0611DE66" w:rsidR="002B509F" w:rsidRDefault="008856CB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252">
        <w:rPr>
          <w:rFonts w:ascii="Times New Roman" w:hAnsi="Times New Roman"/>
          <w:sz w:val="28"/>
          <w:szCs w:val="28"/>
        </w:rPr>
        <w:t>с</w:t>
      </w:r>
      <w:r w:rsidR="00904252" w:rsidRPr="00784843">
        <w:rPr>
          <w:rFonts w:ascii="Times New Roman" w:hAnsi="Times New Roman"/>
          <w:sz w:val="28"/>
          <w:szCs w:val="28"/>
        </w:rPr>
        <w:t>метн</w:t>
      </w:r>
      <w:r w:rsidR="00904252">
        <w:rPr>
          <w:rFonts w:ascii="Times New Roman" w:hAnsi="Times New Roman"/>
          <w:sz w:val="28"/>
          <w:szCs w:val="28"/>
        </w:rPr>
        <w:t>ого</w:t>
      </w:r>
      <w:r w:rsidR="00904252" w:rsidRPr="00784843">
        <w:rPr>
          <w:rFonts w:ascii="Times New Roman" w:hAnsi="Times New Roman"/>
          <w:sz w:val="28"/>
          <w:szCs w:val="28"/>
        </w:rPr>
        <w:t xml:space="preserve"> расчет</w:t>
      </w:r>
      <w:r w:rsidR="00904252">
        <w:rPr>
          <w:rFonts w:ascii="Times New Roman" w:hAnsi="Times New Roman"/>
          <w:sz w:val="28"/>
          <w:szCs w:val="28"/>
        </w:rPr>
        <w:t xml:space="preserve">а </w:t>
      </w:r>
      <w:r w:rsidR="002B509F">
        <w:rPr>
          <w:rFonts w:ascii="Times New Roman" w:hAnsi="Times New Roman"/>
          <w:sz w:val="28"/>
          <w:szCs w:val="28"/>
        </w:rPr>
        <w:t>«</w:t>
      </w:r>
      <w:r w:rsidR="002B509F"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2028 году в количестве 1 комплекта</w:t>
      </w:r>
      <w:r w:rsidR="002B509F" w:rsidRPr="00784843">
        <w:rPr>
          <w:rFonts w:ascii="Times New Roman" w:hAnsi="Times New Roman"/>
          <w:sz w:val="28"/>
          <w:szCs w:val="28"/>
        </w:rPr>
        <w:t xml:space="preserve">» </w:t>
      </w:r>
      <w:r w:rsidR="00904252"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  <w:r w:rsidR="00904252">
        <w:rPr>
          <w:rFonts w:ascii="Times New Roman" w:hAnsi="Times New Roman"/>
          <w:sz w:val="28"/>
          <w:szCs w:val="28"/>
        </w:rPr>
        <w:t>);</w:t>
      </w:r>
    </w:p>
    <w:p w14:paraId="4D28D47C" w14:textId="768D9E55" w:rsidR="00904252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2B509F" w:rsidRPr="00784843">
        <w:rPr>
          <w:rFonts w:ascii="Times New Roman" w:hAnsi="Times New Roman"/>
          <w:sz w:val="28"/>
          <w:szCs w:val="28"/>
        </w:rPr>
        <w:t>оговор</w:t>
      </w:r>
      <w:r>
        <w:rPr>
          <w:rFonts w:ascii="Times New Roman" w:hAnsi="Times New Roman"/>
          <w:sz w:val="28"/>
          <w:szCs w:val="28"/>
        </w:rPr>
        <w:t>а</w:t>
      </w:r>
      <w:r w:rsidR="002B509F" w:rsidRPr="00784843">
        <w:rPr>
          <w:rFonts w:ascii="Times New Roman" w:hAnsi="Times New Roman"/>
          <w:sz w:val="28"/>
          <w:szCs w:val="28"/>
        </w:rPr>
        <w:t xml:space="preserve"> поставки №01-01-67 от 16.04.2025 г. с ООО «</w:t>
      </w:r>
      <w:proofErr w:type="spellStart"/>
      <w:r w:rsidR="002B509F" w:rsidRPr="00784843">
        <w:rPr>
          <w:rFonts w:ascii="Times New Roman" w:hAnsi="Times New Roman"/>
          <w:sz w:val="28"/>
          <w:szCs w:val="28"/>
        </w:rPr>
        <w:t>Миртек</w:t>
      </w:r>
      <w:proofErr w:type="spellEnd"/>
      <w:r w:rsidR="002B509F" w:rsidRPr="0078484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9);</w:t>
      </w:r>
    </w:p>
    <w:p w14:paraId="31A317E1" w14:textId="4518ED7C" w:rsidR="002B509F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2B509F">
        <w:rPr>
          <w:rFonts w:ascii="Times New Roman" w:hAnsi="Times New Roman"/>
          <w:sz w:val="28"/>
          <w:szCs w:val="28"/>
        </w:rPr>
        <w:t>ополнительно</w:t>
      </w:r>
      <w:r>
        <w:rPr>
          <w:rFonts w:ascii="Times New Roman" w:hAnsi="Times New Roman"/>
          <w:sz w:val="28"/>
          <w:szCs w:val="28"/>
        </w:rPr>
        <w:t>го соглашения</w:t>
      </w:r>
      <w:r w:rsidR="002B509F">
        <w:rPr>
          <w:rFonts w:ascii="Times New Roman" w:hAnsi="Times New Roman"/>
          <w:sz w:val="28"/>
          <w:szCs w:val="28"/>
        </w:rPr>
        <w:t xml:space="preserve"> к договору</w:t>
      </w:r>
      <w:r w:rsidR="002B509F" w:rsidRPr="00784843">
        <w:rPr>
          <w:rFonts w:ascii="Times New Roman" w:hAnsi="Times New Roman"/>
          <w:sz w:val="28"/>
          <w:szCs w:val="28"/>
        </w:rPr>
        <w:t xml:space="preserve"> поставки №01-01-67 от 16.04.2025 г. с ООО «</w:t>
      </w:r>
      <w:proofErr w:type="spellStart"/>
      <w:r w:rsidR="002B509F" w:rsidRPr="00784843">
        <w:rPr>
          <w:rFonts w:ascii="Times New Roman" w:hAnsi="Times New Roman"/>
          <w:sz w:val="28"/>
          <w:szCs w:val="28"/>
        </w:rPr>
        <w:t>Миртек</w:t>
      </w:r>
      <w:proofErr w:type="spellEnd"/>
      <w:r w:rsidR="002B509F" w:rsidRPr="00784843">
        <w:rPr>
          <w:rFonts w:ascii="Times New Roman" w:hAnsi="Times New Roman"/>
          <w:sz w:val="28"/>
          <w:szCs w:val="28"/>
        </w:rPr>
        <w:t>»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10);</w:t>
      </w:r>
    </w:p>
    <w:p w14:paraId="58D7D86C" w14:textId="685B9692" w:rsidR="002B509F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2B509F" w:rsidRPr="00784843">
        <w:rPr>
          <w:rFonts w:ascii="Times New Roman" w:hAnsi="Times New Roman"/>
          <w:sz w:val="28"/>
          <w:szCs w:val="28"/>
        </w:rPr>
        <w:t>оговор</w:t>
      </w:r>
      <w:r>
        <w:rPr>
          <w:rFonts w:ascii="Times New Roman" w:hAnsi="Times New Roman"/>
          <w:sz w:val="28"/>
          <w:szCs w:val="28"/>
        </w:rPr>
        <w:t>а</w:t>
      </w:r>
      <w:r w:rsidR="002B509F" w:rsidRPr="00784843">
        <w:rPr>
          <w:rFonts w:ascii="Times New Roman" w:hAnsi="Times New Roman"/>
          <w:sz w:val="28"/>
          <w:szCs w:val="28"/>
        </w:rPr>
        <w:t xml:space="preserve"> поставки №01-01-68 от 16.04.2025 г.</w:t>
      </w:r>
      <w:r w:rsidR="002B509F"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 w:rsidR="002B509F">
        <w:rPr>
          <w:rFonts w:ascii="Times New Roman" w:hAnsi="Times New Roman"/>
          <w:sz w:val="28"/>
          <w:szCs w:val="28"/>
        </w:rPr>
        <w:t>Миртек</w:t>
      </w:r>
      <w:proofErr w:type="spellEnd"/>
      <w:r w:rsidR="002B509F">
        <w:rPr>
          <w:rFonts w:ascii="Times New Roman" w:hAnsi="Times New Roman"/>
          <w:sz w:val="28"/>
          <w:szCs w:val="28"/>
        </w:rPr>
        <w:t>»</w:t>
      </w:r>
      <w:r w:rsidR="002B509F" w:rsidRPr="00C144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11);</w:t>
      </w:r>
    </w:p>
    <w:p w14:paraId="6B967E39" w14:textId="1F78AFD2" w:rsidR="002B509F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2B509F">
        <w:rPr>
          <w:rFonts w:ascii="Times New Roman" w:hAnsi="Times New Roman"/>
          <w:sz w:val="28"/>
          <w:szCs w:val="28"/>
        </w:rPr>
        <w:t>ополнительно</w:t>
      </w:r>
      <w:r>
        <w:rPr>
          <w:rFonts w:ascii="Times New Roman" w:hAnsi="Times New Roman"/>
          <w:sz w:val="28"/>
          <w:szCs w:val="28"/>
        </w:rPr>
        <w:t>го</w:t>
      </w:r>
      <w:r w:rsidR="002B509F">
        <w:rPr>
          <w:rFonts w:ascii="Times New Roman" w:hAnsi="Times New Roman"/>
          <w:sz w:val="28"/>
          <w:szCs w:val="28"/>
        </w:rPr>
        <w:t xml:space="preserve"> соглашени</w:t>
      </w:r>
      <w:r>
        <w:rPr>
          <w:rFonts w:ascii="Times New Roman" w:hAnsi="Times New Roman"/>
          <w:sz w:val="28"/>
          <w:szCs w:val="28"/>
        </w:rPr>
        <w:t>я</w:t>
      </w:r>
      <w:r w:rsidR="002B509F">
        <w:rPr>
          <w:rFonts w:ascii="Times New Roman" w:hAnsi="Times New Roman"/>
          <w:sz w:val="28"/>
          <w:szCs w:val="28"/>
        </w:rPr>
        <w:t xml:space="preserve"> к д</w:t>
      </w:r>
      <w:r w:rsidR="002B509F" w:rsidRPr="00784843">
        <w:rPr>
          <w:rFonts w:ascii="Times New Roman" w:hAnsi="Times New Roman"/>
          <w:sz w:val="28"/>
          <w:szCs w:val="28"/>
        </w:rPr>
        <w:t>оговор</w:t>
      </w:r>
      <w:r w:rsidR="002B509F">
        <w:rPr>
          <w:rFonts w:ascii="Times New Roman" w:hAnsi="Times New Roman"/>
          <w:sz w:val="28"/>
          <w:szCs w:val="28"/>
        </w:rPr>
        <w:t>у</w:t>
      </w:r>
      <w:r w:rsidR="002B509F" w:rsidRPr="00784843">
        <w:rPr>
          <w:rFonts w:ascii="Times New Roman" w:hAnsi="Times New Roman"/>
          <w:sz w:val="28"/>
          <w:szCs w:val="28"/>
        </w:rPr>
        <w:t xml:space="preserve"> поставки №01-01-68 от 16.04.2025 г.</w:t>
      </w:r>
      <w:r w:rsidR="002B509F"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 w:rsidR="002B509F">
        <w:rPr>
          <w:rFonts w:ascii="Times New Roman" w:hAnsi="Times New Roman"/>
          <w:sz w:val="28"/>
          <w:szCs w:val="28"/>
        </w:rPr>
        <w:t>Миртек</w:t>
      </w:r>
      <w:proofErr w:type="spellEnd"/>
      <w:r w:rsidR="002B509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12);</w:t>
      </w:r>
    </w:p>
    <w:p w14:paraId="07754C7E" w14:textId="73FDDBD6" w:rsidR="002B509F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2B509F">
        <w:rPr>
          <w:rFonts w:ascii="Times New Roman" w:hAnsi="Times New Roman"/>
          <w:sz w:val="28"/>
          <w:szCs w:val="28"/>
        </w:rPr>
        <w:t>оговор</w:t>
      </w:r>
      <w:r>
        <w:rPr>
          <w:rFonts w:ascii="Times New Roman" w:hAnsi="Times New Roman"/>
          <w:sz w:val="28"/>
          <w:szCs w:val="28"/>
        </w:rPr>
        <w:t>а</w:t>
      </w:r>
      <w:r w:rsidR="002B509F">
        <w:rPr>
          <w:rFonts w:ascii="Times New Roman" w:hAnsi="Times New Roman"/>
          <w:sz w:val="28"/>
          <w:szCs w:val="28"/>
        </w:rPr>
        <w:t xml:space="preserve"> поставки №01-01-150 от 24.09.2025 г. ООО «Верное снабжение»</w:t>
      </w:r>
      <w:r>
        <w:rPr>
          <w:rFonts w:ascii="Times New Roman" w:hAnsi="Times New Roman"/>
          <w:sz w:val="28"/>
          <w:szCs w:val="28"/>
        </w:rPr>
        <w:t xml:space="preserve"> (Приложение 13);</w:t>
      </w:r>
    </w:p>
    <w:p w14:paraId="3A0433F3" w14:textId="426663EB" w:rsidR="002B509F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2B509F">
        <w:rPr>
          <w:rFonts w:ascii="Times New Roman" w:hAnsi="Times New Roman"/>
          <w:sz w:val="28"/>
          <w:szCs w:val="28"/>
        </w:rPr>
        <w:t>ополнительно</w:t>
      </w:r>
      <w:r>
        <w:rPr>
          <w:rFonts w:ascii="Times New Roman" w:hAnsi="Times New Roman"/>
          <w:sz w:val="28"/>
          <w:szCs w:val="28"/>
        </w:rPr>
        <w:t>го</w:t>
      </w:r>
      <w:r w:rsidR="002B509F">
        <w:rPr>
          <w:rFonts w:ascii="Times New Roman" w:hAnsi="Times New Roman"/>
          <w:sz w:val="28"/>
          <w:szCs w:val="28"/>
        </w:rPr>
        <w:t xml:space="preserve"> соглашение к договору поставки №01-01-150 от 24.09.2025 г. ООО «Верное снабжение»</w:t>
      </w:r>
      <w:r w:rsidR="002B509F" w:rsidRPr="00C144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14);</w:t>
      </w:r>
    </w:p>
    <w:p w14:paraId="4E49B144" w14:textId="6D140789" w:rsidR="002B509F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д</w:t>
      </w:r>
      <w:r w:rsidR="002B509F">
        <w:rPr>
          <w:rFonts w:ascii="Times New Roman" w:hAnsi="Times New Roman"/>
          <w:sz w:val="28"/>
          <w:szCs w:val="28"/>
        </w:rPr>
        <w:t>оговор</w:t>
      </w:r>
      <w:r>
        <w:rPr>
          <w:rFonts w:ascii="Times New Roman" w:hAnsi="Times New Roman"/>
          <w:sz w:val="28"/>
          <w:szCs w:val="28"/>
        </w:rPr>
        <w:t>а</w:t>
      </w:r>
      <w:r w:rsidR="002B509F">
        <w:rPr>
          <w:rFonts w:ascii="Times New Roman" w:hAnsi="Times New Roman"/>
          <w:sz w:val="28"/>
          <w:szCs w:val="28"/>
        </w:rPr>
        <w:t xml:space="preserve"> поставки №01-01-103 от 03.06.2025 г. ООО «Монтажник плюс»</w:t>
      </w:r>
      <w:r w:rsidR="002B509F" w:rsidRPr="00C144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15);</w:t>
      </w:r>
    </w:p>
    <w:p w14:paraId="7C225C2F" w14:textId="36C1EC06" w:rsidR="002B509F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2B509F" w:rsidRPr="00D3723A">
        <w:rPr>
          <w:rFonts w:ascii="Times New Roman" w:hAnsi="Times New Roman"/>
          <w:sz w:val="28"/>
          <w:szCs w:val="28"/>
        </w:rPr>
        <w:t>оговор</w:t>
      </w:r>
      <w:r>
        <w:rPr>
          <w:rFonts w:ascii="Times New Roman" w:hAnsi="Times New Roman"/>
          <w:sz w:val="28"/>
          <w:szCs w:val="28"/>
        </w:rPr>
        <w:t>а</w:t>
      </w:r>
      <w:r w:rsidR="002B509F" w:rsidRPr="00D3723A">
        <w:rPr>
          <w:rFonts w:ascii="Times New Roman" w:hAnsi="Times New Roman"/>
          <w:sz w:val="28"/>
          <w:szCs w:val="28"/>
        </w:rPr>
        <w:t xml:space="preserve"> на выполнение работ №01-01-105 от 17.06.2025 г.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 w:rsidR="002B509F" w:rsidRPr="00D3723A">
        <w:rPr>
          <w:rFonts w:ascii="Times New Roman" w:hAnsi="Times New Roman"/>
          <w:sz w:val="28"/>
          <w:szCs w:val="28"/>
        </w:rPr>
        <w:t xml:space="preserve">ООО </w:t>
      </w:r>
      <w:r w:rsidR="00C07BEC">
        <w:rPr>
          <w:rFonts w:ascii="Times New Roman" w:hAnsi="Times New Roman"/>
          <w:sz w:val="28"/>
          <w:szCs w:val="28"/>
        </w:rPr>
        <w:t>«</w:t>
      </w:r>
      <w:r w:rsidR="002B509F" w:rsidRPr="00D3723A">
        <w:rPr>
          <w:rFonts w:ascii="Times New Roman" w:hAnsi="Times New Roman"/>
          <w:sz w:val="28"/>
          <w:szCs w:val="28"/>
        </w:rPr>
        <w:t>Строй Бизнес Групп</w:t>
      </w:r>
      <w:r w:rsidR="00C07BEC">
        <w:rPr>
          <w:rFonts w:ascii="Times New Roman" w:hAnsi="Times New Roman"/>
          <w:sz w:val="28"/>
          <w:szCs w:val="28"/>
        </w:rPr>
        <w:t>»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16);</w:t>
      </w:r>
    </w:p>
    <w:p w14:paraId="4D377926" w14:textId="66D46492" w:rsidR="002B509F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2B509F">
        <w:rPr>
          <w:rFonts w:ascii="Times New Roman" w:hAnsi="Times New Roman"/>
          <w:sz w:val="28"/>
          <w:szCs w:val="28"/>
        </w:rPr>
        <w:t>ополнительно</w:t>
      </w:r>
      <w:r>
        <w:rPr>
          <w:rFonts w:ascii="Times New Roman" w:hAnsi="Times New Roman"/>
          <w:sz w:val="28"/>
          <w:szCs w:val="28"/>
        </w:rPr>
        <w:t>го</w:t>
      </w:r>
      <w:r w:rsidR="002B509F">
        <w:rPr>
          <w:rFonts w:ascii="Times New Roman" w:hAnsi="Times New Roman"/>
          <w:sz w:val="28"/>
          <w:szCs w:val="28"/>
        </w:rPr>
        <w:t xml:space="preserve"> соглашение к д</w:t>
      </w:r>
      <w:r w:rsidR="002B509F" w:rsidRPr="00D3723A">
        <w:rPr>
          <w:rFonts w:ascii="Times New Roman" w:hAnsi="Times New Roman"/>
          <w:sz w:val="28"/>
          <w:szCs w:val="28"/>
        </w:rPr>
        <w:t>оговор</w:t>
      </w:r>
      <w:r w:rsidR="002B509F">
        <w:rPr>
          <w:rFonts w:ascii="Times New Roman" w:hAnsi="Times New Roman"/>
          <w:sz w:val="28"/>
          <w:szCs w:val="28"/>
        </w:rPr>
        <w:t>у</w:t>
      </w:r>
      <w:r w:rsidR="002B509F" w:rsidRPr="00D3723A">
        <w:rPr>
          <w:rFonts w:ascii="Times New Roman" w:hAnsi="Times New Roman"/>
          <w:sz w:val="28"/>
          <w:szCs w:val="28"/>
        </w:rPr>
        <w:t xml:space="preserve"> на выполнение работ №01-01-105 от 17.06.2025 г.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 w:rsidR="002B509F" w:rsidRPr="00D3723A">
        <w:rPr>
          <w:rFonts w:ascii="Times New Roman" w:hAnsi="Times New Roman"/>
          <w:sz w:val="28"/>
          <w:szCs w:val="28"/>
        </w:rPr>
        <w:t xml:space="preserve">ООО </w:t>
      </w:r>
      <w:r w:rsidR="00C07BEC">
        <w:rPr>
          <w:rFonts w:ascii="Times New Roman" w:hAnsi="Times New Roman"/>
          <w:sz w:val="28"/>
          <w:szCs w:val="28"/>
        </w:rPr>
        <w:t>«</w:t>
      </w:r>
      <w:r w:rsidR="002B509F" w:rsidRPr="00D3723A">
        <w:rPr>
          <w:rFonts w:ascii="Times New Roman" w:hAnsi="Times New Roman"/>
          <w:sz w:val="28"/>
          <w:szCs w:val="28"/>
        </w:rPr>
        <w:t>Строй Бизнес Групп</w:t>
      </w:r>
      <w:r w:rsidR="00C07BEC">
        <w:rPr>
          <w:rFonts w:ascii="Times New Roman" w:hAnsi="Times New Roman"/>
          <w:sz w:val="28"/>
          <w:szCs w:val="28"/>
        </w:rPr>
        <w:t>»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17);</w:t>
      </w:r>
    </w:p>
    <w:p w14:paraId="642F8D3B" w14:textId="566E195C" w:rsidR="002B509F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2B509F" w:rsidRPr="00D3723A">
        <w:rPr>
          <w:rFonts w:ascii="Times New Roman" w:hAnsi="Times New Roman"/>
          <w:sz w:val="28"/>
          <w:szCs w:val="28"/>
        </w:rPr>
        <w:t>оммерческо</w:t>
      </w:r>
      <w:r w:rsidR="002B509F">
        <w:rPr>
          <w:rFonts w:ascii="Times New Roman" w:hAnsi="Times New Roman"/>
          <w:sz w:val="28"/>
          <w:szCs w:val="28"/>
        </w:rPr>
        <w:t>го</w:t>
      </w:r>
      <w:r w:rsidR="002B509F" w:rsidRPr="00D3723A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2B509F" w:rsidRPr="00D3723A">
        <w:rPr>
          <w:rFonts w:ascii="Times New Roman" w:hAnsi="Times New Roman"/>
          <w:sz w:val="28"/>
          <w:szCs w:val="28"/>
        </w:rPr>
        <w:t xml:space="preserve">№2 от 10.10.2025 г. ООО </w:t>
      </w:r>
      <w:r w:rsidR="00C07BEC">
        <w:rPr>
          <w:rFonts w:ascii="Times New Roman" w:hAnsi="Times New Roman"/>
          <w:sz w:val="28"/>
          <w:szCs w:val="28"/>
        </w:rPr>
        <w:t>«</w:t>
      </w:r>
      <w:r w:rsidR="002B509F" w:rsidRPr="00D3723A">
        <w:rPr>
          <w:rFonts w:ascii="Times New Roman" w:hAnsi="Times New Roman"/>
          <w:sz w:val="28"/>
          <w:szCs w:val="28"/>
        </w:rPr>
        <w:t>Строй Бизнес Групп</w:t>
      </w:r>
      <w:r w:rsidR="00C07BEC">
        <w:rPr>
          <w:rFonts w:ascii="Times New Roman" w:hAnsi="Times New Roman"/>
          <w:sz w:val="28"/>
          <w:szCs w:val="28"/>
        </w:rPr>
        <w:t>»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18);</w:t>
      </w:r>
    </w:p>
    <w:p w14:paraId="5F062896" w14:textId="731FC7F1" w:rsidR="00F33FDF" w:rsidRDefault="00F33FDF" w:rsidP="00F33FD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D3723A">
        <w:rPr>
          <w:rFonts w:ascii="Times New Roman" w:hAnsi="Times New Roman"/>
          <w:sz w:val="28"/>
          <w:szCs w:val="28"/>
        </w:rPr>
        <w:t>оммерческо</w:t>
      </w:r>
      <w:r>
        <w:rPr>
          <w:rFonts w:ascii="Times New Roman" w:hAnsi="Times New Roman"/>
          <w:sz w:val="28"/>
          <w:szCs w:val="28"/>
        </w:rPr>
        <w:t>го</w:t>
      </w:r>
      <w:r w:rsidRPr="00D3723A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D3723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71 от 09.09</w:t>
      </w:r>
      <w:r w:rsidRPr="00D3723A">
        <w:rPr>
          <w:rFonts w:ascii="Times New Roman" w:hAnsi="Times New Roman"/>
          <w:sz w:val="28"/>
          <w:szCs w:val="28"/>
        </w:rPr>
        <w:t xml:space="preserve">.2025 г. ООО </w:t>
      </w:r>
      <w:r w:rsidR="00C07BEC">
        <w:rPr>
          <w:rFonts w:ascii="Times New Roman" w:hAnsi="Times New Roman"/>
          <w:sz w:val="28"/>
          <w:szCs w:val="28"/>
        </w:rPr>
        <w:t>«</w:t>
      </w:r>
      <w:r w:rsidRPr="00D3723A">
        <w:rPr>
          <w:rFonts w:ascii="Times New Roman" w:hAnsi="Times New Roman"/>
          <w:sz w:val="28"/>
          <w:szCs w:val="28"/>
        </w:rPr>
        <w:t>Строй Бизнес Групп</w:t>
      </w:r>
      <w:r w:rsidR="00C07BE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(Приложение 19);</w:t>
      </w:r>
    </w:p>
    <w:p w14:paraId="0F49F5E4" w14:textId="2429BBA5" w:rsidR="002B509F" w:rsidRPr="002B509F" w:rsidRDefault="00904252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2B509F" w:rsidRPr="00D3723A">
        <w:rPr>
          <w:rFonts w:ascii="Times New Roman" w:hAnsi="Times New Roman"/>
          <w:sz w:val="28"/>
          <w:szCs w:val="28"/>
        </w:rPr>
        <w:t>оммерческо</w:t>
      </w:r>
      <w:r>
        <w:rPr>
          <w:rFonts w:ascii="Times New Roman" w:hAnsi="Times New Roman"/>
          <w:sz w:val="28"/>
          <w:szCs w:val="28"/>
        </w:rPr>
        <w:t>го предложения</w:t>
      </w:r>
      <w:r w:rsidR="002B509F" w:rsidRPr="00D3723A">
        <w:rPr>
          <w:rFonts w:ascii="Times New Roman" w:hAnsi="Times New Roman"/>
          <w:sz w:val="28"/>
          <w:szCs w:val="28"/>
        </w:rPr>
        <w:t xml:space="preserve"> №16-05-192 от 08.10.2025 г. с ООО НПП </w:t>
      </w:r>
      <w:r w:rsidR="00C07BEC">
        <w:rPr>
          <w:rFonts w:ascii="Times New Roman" w:hAnsi="Times New Roman"/>
          <w:sz w:val="28"/>
          <w:szCs w:val="28"/>
        </w:rPr>
        <w:t>«</w:t>
      </w:r>
      <w:r w:rsidR="004B7BC6">
        <w:rPr>
          <w:rFonts w:ascii="Times New Roman" w:hAnsi="Times New Roman"/>
          <w:sz w:val="28"/>
          <w:szCs w:val="28"/>
        </w:rPr>
        <w:t>ТЕПЛОВОДОХРАН</w:t>
      </w:r>
      <w:r w:rsidR="00C07BEC">
        <w:rPr>
          <w:rFonts w:ascii="Times New Roman" w:hAnsi="Times New Roman"/>
          <w:sz w:val="28"/>
          <w:szCs w:val="28"/>
        </w:rPr>
        <w:t>»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</w:t>
      </w:r>
      <w:r w:rsidR="00F33FD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);</w:t>
      </w:r>
    </w:p>
    <w:p w14:paraId="02BDB9C0" w14:textId="6EF12E0A" w:rsidR="002B509F" w:rsidRDefault="00904252" w:rsidP="00D3723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2B509F" w:rsidRPr="00D3723A">
        <w:rPr>
          <w:rFonts w:ascii="Times New Roman" w:hAnsi="Times New Roman"/>
          <w:sz w:val="28"/>
          <w:szCs w:val="28"/>
        </w:rPr>
        <w:t>алькуляци</w:t>
      </w:r>
      <w:r w:rsidR="002B509F">
        <w:rPr>
          <w:rFonts w:ascii="Times New Roman" w:hAnsi="Times New Roman"/>
          <w:sz w:val="28"/>
          <w:szCs w:val="28"/>
        </w:rPr>
        <w:t>и</w:t>
      </w:r>
      <w:r w:rsidR="002B509F" w:rsidRPr="00D3723A">
        <w:rPr>
          <w:rFonts w:ascii="Times New Roman" w:hAnsi="Times New Roman"/>
          <w:sz w:val="28"/>
          <w:szCs w:val="28"/>
        </w:rPr>
        <w:t xml:space="preserve"> на выполнение работ по </w:t>
      </w:r>
      <w:r w:rsidR="00C07BEC" w:rsidRPr="00034BAD">
        <w:rPr>
          <w:rFonts w:ascii="Times New Roman" w:hAnsi="Times New Roman"/>
          <w:sz w:val="28"/>
          <w:szCs w:val="28"/>
        </w:rPr>
        <w:t>установке</w:t>
      </w:r>
      <w:r w:rsidR="002B509F" w:rsidRPr="00D3723A">
        <w:rPr>
          <w:rFonts w:ascii="Times New Roman" w:hAnsi="Times New Roman"/>
          <w:sz w:val="28"/>
          <w:szCs w:val="28"/>
        </w:rPr>
        <w:t xml:space="preserve"> приборов учета электрической энергии, оказываемых по договорам гражданско-правого характера, утвержденн</w:t>
      </w:r>
      <w:r w:rsidR="002B509F">
        <w:rPr>
          <w:rFonts w:ascii="Times New Roman" w:hAnsi="Times New Roman"/>
          <w:sz w:val="28"/>
          <w:szCs w:val="28"/>
        </w:rPr>
        <w:t>ой</w:t>
      </w:r>
      <w:r w:rsidR="002B509F" w:rsidRPr="00D3723A">
        <w:rPr>
          <w:rFonts w:ascii="Times New Roman" w:hAnsi="Times New Roman"/>
          <w:sz w:val="28"/>
          <w:szCs w:val="28"/>
        </w:rPr>
        <w:t xml:space="preserve"> от 06.05.2025 г.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</w:t>
      </w:r>
      <w:r w:rsidR="00F33FDF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)</w:t>
      </w:r>
      <w:r w:rsidRPr="00784843">
        <w:rPr>
          <w:rFonts w:ascii="Times New Roman" w:hAnsi="Times New Roman"/>
          <w:sz w:val="28"/>
          <w:szCs w:val="28"/>
        </w:rPr>
        <w:t>.</w:t>
      </w:r>
    </w:p>
    <w:p w14:paraId="60A1F900" w14:textId="77777777" w:rsidR="002B509F" w:rsidRDefault="002B509F" w:rsidP="00D3723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1802AD" w14:textId="77777777" w:rsidR="00656C34" w:rsidRPr="00784843" w:rsidRDefault="004C25C8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84843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Обоснование</w:t>
      </w:r>
      <w:r w:rsidR="00752A14" w:rsidRPr="00784843">
        <w:rPr>
          <w:rFonts w:ascii="Times New Roman" w:eastAsiaTheme="minorHAnsi" w:hAnsi="Times New Roman" w:cstheme="minorBidi"/>
          <w:sz w:val="28"/>
          <w:szCs w:val="28"/>
          <w:u w:val="single"/>
        </w:rPr>
        <w:t xml:space="preserve"> необходимости реализации</w:t>
      </w:r>
      <w:r w:rsidR="00752A14" w:rsidRPr="00784843">
        <w:rPr>
          <w:rFonts w:ascii="Times New Roman" w:hAnsi="Times New Roman"/>
          <w:sz w:val="24"/>
          <w:szCs w:val="24"/>
          <w:u w:val="single"/>
        </w:rPr>
        <w:t>:</w:t>
      </w:r>
    </w:p>
    <w:p w14:paraId="1F2B9DE9" w14:textId="6259A4AF" w:rsidR="00377015" w:rsidRPr="00EE71DA" w:rsidRDefault="00377015" w:rsidP="009353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27.12.2018 № 522-ФЗ</w:t>
      </w:r>
      <w:r w:rsid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2398">
        <w:rPr>
          <w:rFonts w:ascii="Times New Roman" w:hAnsi="Times New Roman" w:cs="Times New Roman"/>
          <w:sz w:val="28"/>
          <w:szCs w:val="28"/>
        </w:rPr>
        <w:t>«</w:t>
      </w:r>
      <w:r w:rsidR="00EE71DA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</w:t>
      </w:r>
      <w:r w:rsidR="00AB2398">
        <w:rPr>
          <w:rFonts w:ascii="Times New Roman" w:hAnsi="Times New Roman" w:cs="Times New Roman"/>
          <w:sz w:val="28"/>
          <w:szCs w:val="28"/>
        </w:rPr>
        <w:t>»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, ответственность за организацию коммерческого учета в многоквартирных домах возлагается на гарантирующих поставщиков. Данным законом предусматривается оснащение интеллектуальными средствами учета и включение в ИСУ всех потребителей – физических и юридических лиц в МКД.</w:t>
      </w:r>
    </w:p>
    <w:p w14:paraId="6755BF2C" w14:textId="7014B94B" w:rsidR="007151CA" w:rsidRPr="00784843" w:rsidRDefault="007151CA" w:rsidP="001C75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Требования к организации учета электрической энергии определены действующими нормативными документами</w:t>
      </w:r>
      <w:r w:rsid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1C7577" w:rsidRPr="00EE71DA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1C7577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EE71DA" w:rsidRP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06.05.2011 </w:t>
      </w:r>
      <w:r w:rsidR="00EE71DA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EE71DA" w:rsidRP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 354</w:t>
      </w:r>
      <w:r w:rsid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239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E71DA" w:rsidRPr="00EE71DA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коммунальных услуг собственникам и пользователям помещений в многоквартирных домах и жилых домов</w:t>
      </w:r>
      <w:r w:rsidR="00AB239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E71DA" w:rsidRPr="00EE71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ПП РФ № 354), </w:t>
      </w:r>
      <w:r w:rsidR="001C7577" w:rsidRPr="001C7577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1C7577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1C7577" w:rsidRPr="001C757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19.06.2020 </w:t>
      </w:r>
      <w:r w:rsidR="001C757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1C7577" w:rsidRPr="001C7577">
        <w:rPr>
          <w:rFonts w:ascii="Times New Roman" w:eastAsia="Times New Roman" w:hAnsi="Times New Roman"/>
          <w:sz w:val="28"/>
          <w:szCs w:val="28"/>
          <w:lang w:eastAsia="ru-RU"/>
        </w:rPr>
        <w:t xml:space="preserve"> 890</w:t>
      </w:r>
      <w:r w:rsidR="001C75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577" w:rsidRPr="001C7577">
        <w:rPr>
          <w:rFonts w:ascii="Times New Roman" w:eastAsia="Times New Roman" w:hAnsi="Times New Roman"/>
          <w:sz w:val="28"/>
          <w:szCs w:val="28"/>
          <w:lang w:eastAsia="ru-RU"/>
        </w:rPr>
        <w:t xml:space="preserve">"О порядке предоставления доступа к минимальному набору функций интеллектуальных систем учета электрической энергии (мощности)"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(далее – ПП РФ № 890).</w:t>
      </w:r>
    </w:p>
    <w:p w14:paraId="45E26E1E" w14:textId="3A896E96" w:rsidR="006B6191" w:rsidRPr="00784843" w:rsidRDefault="006B6191" w:rsidP="006B61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Начиная с 1 января 2022 года все допускаемые в эксплуатацию коллективные (общедомовые), индивидуальные, общие (квартирные), комнатные приборы учета электрической энергии (далее – ПУ), в многоквартирных домах должны соотве</w:t>
      </w:r>
      <w:r w:rsidR="001649C3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ствовать ПП РФ № 890 и включаться в ИСУ гарантирующего поставщика.</w:t>
      </w:r>
    </w:p>
    <w:p w14:paraId="1AA7484C" w14:textId="16B6530D" w:rsidR="00FC4FB1" w:rsidRPr="00784843" w:rsidRDefault="00FC4FB1" w:rsidP="00113A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энергосбытовая компания» функционирует </w:t>
      </w:r>
      <w:r w:rsidR="0007471D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интеллектуальная система учета электрической энергии (мощности) </w:t>
      </w:r>
      <w:r w:rsidR="00377015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программн</w:t>
      </w:r>
      <w:r w:rsidR="00570A7C"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="0007471D" w:rsidRPr="00784843">
        <w:rPr>
          <w:rFonts w:ascii="Times New Roman" w:eastAsia="Times New Roman" w:hAnsi="Times New Roman"/>
          <w:sz w:val="28"/>
          <w:szCs w:val="28"/>
          <w:lang w:eastAsia="ru-RU"/>
        </w:rPr>
        <w:t>комплекс</w:t>
      </w:r>
      <w:r w:rsidR="00570A7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7471D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верхнего уровня </w:t>
      </w:r>
      <w:r w:rsidR="001B4AA4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«Пирамида 2.0»</w:t>
      </w:r>
      <w:r w:rsidR="004C25C8" w:rsidRPr="00784843">
        <w:rPr>
          <w:rFonts w:ascii="Times New Roman" w:eastAsia="Times New Roman" w:hAnsi="Times New Roman"/>
          <w:sz w:val="28"/>
          <w:szCs w:val="28"/>
          <w:lang w:eastAsia="ru-RU"/>
        </w:rPr>
        <w:t>, включающая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себя</w:t>
      </w:r>
      <w:r w:rsidR="00DF1497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около</w:t>
      </w:r>
      <w:r w:rsidRPr="00784843">
        <w:rPr>
          <w:rFonts w:ascii="Times New Roman" w:hAnsi="Times New Roman"/>
          <w:sz w:val="28"/>
          <w:szCs w:val="28"/>
        </w:rPr>
        <w:t xml:space="preserve"> </w:t>
      </w:r>
      <w:r w:rsidR="001C7577">
        <w:rPr>
          <w:rFonts w:ascii="Times New Roman" w:hAnsi="Times New Roman"/>
          <w:sz w:val="28"/>
          <w:szCs w:val="28"/>
        </w:rPr>
        <w:t>52 468</w:t>
      </w:r>
      <w:r w:rsidRPr="00784843">
        <w:rPr>
          <w:rFonts w:ascii="Times New Roman" w:hAnsi="Times New Roman"/>
          <w:sz w:val="28"/>
          <w:szCs w:val="28"/>
        </w:rPr>
        <w:t xml:space="preserve"> точек</w:t>
      </w:r>
      <w:r w:rsidR="00DF1497" w:rsidRPr="00784843">
        <w:rPr>
          <w:rFonts w:ascii="Times New Roman" w:hAnsi="Times New Roman"/>
          <w:sz w:val="28"/>
          <w:szCs w:val="28"/>
        </w:rPr>
        <w:t xml:space="preserve"> учета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– физических и юридических лиц в МКД.</w:t>
      </w:r>
    </w:p>
    <w:p w14:paraId="37197BDB" w14:textId="63DD97CF" w:rsidR="00DA0FA4" w:rsidRPr="00784843" w:rsidRDefault="00FC4FB1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В области деятельности АО «Чувашская энергосбытовая компания» находится 5</w:t>
      </w:r>
      <w:r w:rsidR="00A90A44" w:rsidRPr="0078484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A15F0" w:rsidRPr="00784843">
        <w:rPr>
          <w:rFonts w:ascii="Times New Roman" w:eastAsia="Times New Roman" w:hAnsi="Times New Roman"/>
          <w:sz w:val="28"/>
          <w:szCs w:val="28"/>
          <w:lang w:eastAsia="ru-RU"/>
        </w:rPr>
        <w:t>604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МКД с </w:t>
      </w:r>
      <w:r w:rsidR="005A15F0" w:rsidRPr="00784843"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 w:rsidR="00400B13" w:rsidRPr="0078484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A15F0" w:rsidRPr="0078484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00B13" w:rsidRPr="00784843">
        <w:rPr>
          <w:rFonts w:ascii="Times New Roman" w:eastAsia="Times New Roman" w:hAnsi="Times New Roman"/>
          <w:sz w:val="28"/>
          <w:szCs w:val="28"/>
          <w:lang w:eastAsia="ru-RU"/>
        </w:rPr>
        <w:t>323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6D7C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индивидуальными точками учета, 1</w:t>
      </w:r>
      <w:r w:rsidR="00400B13" w:rsidRPr="0078484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16D7C" w:rsidRPr="0078484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00B13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419 </w:t>
      </w:r>
      <w:r w:rsidR="00D87F4D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общедомовыми точками учета и точками учета нежилых помещений. В настоящее время не оборудовано счетчиками </w:t>
      </w:r>
      <w:r w:rsidR="00A90A44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</w:t>
      </w:r>
      <w:r w:rsidR="00AC637A">
        <w:rPr>
          <w:rFonts w:ascii="Times New Roman" w:eastAsia="Times New Roman" w:hAnsi="Times New Roman"/>
          <w:sz w:val="28"/>
          <w:szCs w:val="28"/>
          <w:lang w:eastAsia="ru-RU"/>
        </w:rPr>
        <w:t>17,581</w:t>
      </w:r>
      <w:r w:rsidR="00816D7C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точек учета</w:t>
      </w:r>
      <w:r w:rsidR="00797F50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. Подробная информация о </w:t>
      </w:r>
      <w:r w:rsidR="003B6BC4" w:rsidRPr="00784843">
        <w:rPr>
          <w:rFonts w:ascii="Times New Roman" w:eastAsia="Times New Roman" w:hAnsi="Times New Roman"/>
          <w:sz w:val="28"/>
          <w:szCs w:val="28"/>
          <w:lang w:eastAsia="ru-RU"/>
        </w:rPr>
        <w:t>количестве</w:t>
      </w:r>
      <w:r w:rsidR="00797F50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CDB" w:rsidRPr="00784843">
        <w:rPr>
          <w:rFonts w:ascii="Times New Roman" w:eastAsia="Times New Roman" w:hAnsi="Times New Roman"/>
          <w:sz w:val="28"/>
          <w:szCs w:val="28"/>
          <w:lang w:eastAsia="ru-RU"/>
        </w:rPr>
        <w:t>средств у</w:t>
      </w:r>
      <w:r w:rsidR="00B834A8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чета </w:t>
      </w:r>
      <w:r w:rsidR="00A00CD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</w:t>
      </w:r>
      <w:r w:rsidR="00B66AC0" w:rsidRPr="00784843">
        <w:rPr>
          <w:rFonts w:ascii="Times New Roman" w:eastAsia="Times New Roman" w:hAnsi="Times New Roman"/>
          <w:sz w:val="28"/>
          <w:szCs w:val="28"/>
          <w:lang w:eastAsia="ru-RU"/>
        </w:rPr>
        <w:t>приведено</w:t>
      </w:r>
      <w:r w:rsidR="00D429E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в Т</w:t>
      </w:r>
      <w:r w:rsidR="00B834A8" w:rsidRPr="00784843">
        <w:rPr>
          <w:rFonts w:ascii="Times New Roman" w:eastAsia="Times New Roman" w:hAnsi="Times New Roman"/>
          <w:sz w:val="28"/>
          <w:szCs w:val="28"/>
          <w:lang w:eastAsia="ru-RU"/>
        </w:rPr>
        <w:t>аблице 1.</w:t>
      </w:r>
    </w:p>
    <w:p w14:paraId="67B14843" w14:textId="77777777" w:rsidR="00D429EB" w:rsidRPr="00784843" w:rsidRDefault="00D429EB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72E2C07" w14:textId="77777777" w:rsidR="00EA1ACE" w:rsidRPr="00784843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0613B0" w:rsidRPr="00784843" w14:paraId="01984E14" w14:textId="77777777" w:rsidTr="006B6191">
        <w:trPr>
          <w:trHeight w:val="45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BB6B" w14:textId="77777777" w:rsidR="003A2811" w:rsidRPr="00784843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Количество средств учета</w:t>
            </w: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DE87" w14:textId="6D0C9E94" w:rsidR="003A2811" w:rsidRPr="00784843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Однофазные приборы учета, тыс.</w:t>
            </w:r>
            <w:r w:rsidR="00DE6FFB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8EAC" w14:textId="169AF28B" w:rsidR="003A2811" w:rsidRPr="00784843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Трехфазные приборы учета, тыс.</w:t>
            </w:r>
            <w:r w:rsidR="00DE6FFB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0613B0" w:rsidRPr="00784843" w14:paraId="1E3689A6" w14:textId="77777777" w:rsidTr="009B10E8">
        <w:trPr>
          <w:trHeight w:val="7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16D4" w14:textId="77777777" w:rsidR="003A2811" w:rsidRPr="00784843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1. Приборов учета: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9A63" w14:textId="77777777" w:rsidR="003A2811" w:rsidRPr="00784843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7EF7" w14:textId="77777777" w:rsidR="003A2811" w:rsidRPr="00784843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13B0" w:rsidRPr="00784843" w14:paraId="3C9C8139" w14:textId="77777777" w:rsidTr="006B6191">
        <w:trPr>
          <w:trHeight w:val="11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5676" w14:textId="77777777" w:rsidR="003A2811" w:rsidRPr="00784843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A656" w14:textId="77777777" w:rsidR="003A2811" w:rsidRPr="00784843" w:rsidRDefault="003A1220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426,323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174B" w14:textId="68C64FDF" w:rsidR="007901AB" w:rsidRPr="00784843" w:rsidRDefault="007901AB" w:rsidP="00AC637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="00AC637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84843">
              <w:rPr>
                <w:rFonts w:ascii="Times New Roman" w:eastAsia="Times New Roman" w:hAnsi="Times New Roman" w:cs="Times New Roman"/>
                <w:lang w:val="en-US" w:eastAsia="ru-RU"/>
              </w:rPr>
              <w:t>419</w:t>
            </w:r>
          </w:p>
        </w:tc>
      </w:tr>
      <w:tr w:rsidR="00982712" w:rsidRPr="00784843" w14:paraId="269E3D59" w14:textId="77777777" w:rsidTr="006B6191">
        <w:trPr>
          <w:trHeight w:val="53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2D8A" w14:textId="77777777" w:rsidR="00982712" w:rsidRPr="00784843" w:rsidRDefault="00982712" w:rsidP="0098271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Из них не оборудовано приборами учета, в т.ч.: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EC0F" w14:textId="2D95660C" w:rsidR="00982712" w:rsidRPr="00784843" w:rsidRDefault="00982712" w:rsidP="009827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17,581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EEFD" w14:textId="4A1397D1" w:rsidR="00982712" w:rsidRPr="00784843" w:rsidRDefault="00982712" w:rsidP="0098271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0,006</w:t>
            </w:r>
          </w:p>
        </w:tc>
      </w:tr>
      <w:tr w:rsidR="000613B0" w:rsidRPr="00784843" w14:paraId="26E61629" w14:textId="77777777" w:rsidTr="006B6191">
        <w:trPr>
          <w:trHeight w:val="1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4637" w14:textId="77777777" w:rsidR="003A2811" w:rsidRPr="00784843" w:rsidRDefault="003A2811" w:rsidP="00113A3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i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7F5F" w14:textId="77777777" w:rsidR="003A2811" w:rsidRPr="00784843" w:rsidRDefault="009B10E8" w:rsidP="003A12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D38EC" w:rsidRPr="0078484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3A2811" w:rsidRPr="0078484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A1220" w:rsidRPr="00784843">
              <w:rPr>
                <w:rFonts w:ascii="Times New Roman" w:eastAsia="Times New Roman" w:hAnsi="Times New Roman" w:cs="Times New Roman"/>
                <w:lang w:eastAsia="ru-RU"/>
              </w:rPr>
              <w:t>581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6615" w14:textId="77777777" w:rsidR="003A2811" w:rsidRPr="00784843" w:rsidRDefault="009B10E8" w:rsidP="003A12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A2811" w:rsidRPr="0078484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="003A1220" w:rsidRPr="0078484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</w:tr>
      <w:tr w:rsidR="000613B0" w:rsidRPr="00784843" w14:paraId="0BF64A5E" w14:textId="77777777" w:rsidTr="006B6191">
        <w:trPr>
          <w:trHeight w:val="2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B59D" w14:textId="77777777" w:rsidR="00797F50" w:rsidRPr="00784843" w:rsidRDefault="00797F50" w:rsidP="00797F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Итого должно обслуживаться ПУ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12DCA" w14:textId="0345F39F" w:rsidR="00797F50" w:rsidRPr="00784843" w:rsidRDefault="00982712" w:rsidP="00797F5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408,742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6B7B" w14:textId="04EBC0E1" w:rsidR="00797F50" w:rsidRPr="00784843" w:rsidRDefault="00797F50" w:rsidP="00797F5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12,413</w:t>
            </w:r>
          </w:p>
        </w:tc>
      </w:tr>
      <w:tr w:rsidR="000613B0" w:rsidRPr="00784843" w14:paraId="3C18C6AF" w14:textId="77777777" w:rsidTr="006B6191">
        <w:trPr>
          <w:trHeight w:val="139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B538" w14:textId="77777777" w:rsidR="00797F50" w:rsidRPr="00784843" w:rsidRDefault="00797F50" w:rsidP="00797F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компл</w:t>
            </w:r>
            <w:proofErr w:type="spellEnd"/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DA3E" w14:textId="77777777" w:rsidR="00797F50" w:rsidRPr="00784843" w:rsidRDefault="00797F50" w:rsidP="00797F5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5F82" w14:textId="77777777" w:rsidR="00797F50" w:rsidRPr="00784843" w:rsidRDefault="00797F50" w:rsidP="00797F5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5,771</w:t>
            </w:r>
          </w:p>
        </w:tc>
      </w:tr>
    </w:tbl>
    <w:p w14:paraId="1D8AF3DB" w14:textId="77777777" w:rsidR="00A03359" w:rsidRPr="00784843" w:rsidRDefault="00F71503" w:rsidP="006B6191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84843">
        <w:rPr>
          <w:rFonts w:ascii="Times New Roman" w:eastAsia="Times New Roman" w:hAnsi="Times New Roman" w:cs="Times New Roman"/>
          <w:i/>
          <w:lang w:eastAsia="ru-RU"/>
        </w:rPr>
        <w:t xml:space="preserve">* </w:t>
      </w:r>
      <w:r w:rsidR="008531EA" w:rsidRPr="00784843">
        <w:rPr>
          <w:rFonts w:ascii="Times New Roman" w:eastAsia="Times New Roman" w:hAnsi="Times New Roman" w:cs="Times New Roman"/>
          <w:i/>
          <w:lang w:eastAsia="ru-RU"/>
        </w:rPr>
        <w:t>Наличие технической возможности установки приборов учета электроэнергии должно быть определено по результатам обследования.</w:t>
      </w:r>
    </w:p>
    <w:p w14:paraId="50510CE4" w14:textId="77777777" w:rsidR="00FC4FB1" w:rsidRPr="00784843" w:rsidRDefault="00FC4FB1" w:rsidP="00113A39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</w:t>
      </w:r>
      <w:r w:rsidR="007320DA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поэтапное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оборудова</w:t>
      </w:r>
      <w:r w:rsidR="007320DA" w:rsidRPr="00784843">
        <w:rPr>
          <w:rFonts w:ascii="Times New Roman" w:eastAsia="Times New Roman" w:hAnsi="Times New Roman"/>
          <w:sz w:val="28"/>
          <w:szCs w:val="28"/>
          <w:lang w:eastAsia="ru-RU"/>
        </w:rPr>
        <w:t>ние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ИСУ точ</w:t>
      </w:r>
      <w:r w:rsidR="007320DA" w:rsidRPr="00784843">
        <w:rPr>
          <w:rFonts w:ascii="Times New Roman" w:eastAsia="Times New Roman" w:hAnsi="Times New Roman"/>
          <w:sz w:val="28"/>
          <w:szCs w:val="28"/>
          <w:lang w:eastAsia="ru-RU"/>
        </w:rPr>
        <w:t>ек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учета МКД</w:t>
      </w:r>
      <w:r w:rsidR="007320DA" w:rsidRPr="00784843">
        <w:rPr>
          <w:rFonts w:ascii="Times New Roman" w:eastAsia="Times New Roman" w:hAnsi="Times New Roman"/>
          <w:sz w:val="28"/>
          <w:szCs w:val="28"/>
          <w:lang w:eastAsia="ru-RU"/>
        </w:rPr>
        <w:t>, в т.ч.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0685DF8" w14:textId="77777777" w:rsidR="00FC4FB1" w:rsidRPr="00784843" w:rsidRDefault="00946CED" w:rsidP="00113A39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Общедомовые </w:t>
      </w:r>
      <w:r w:rsidR="00FC4FB1" w:rsidRPr="00784843">
        <w:rPr>
          <w:rFonts w:ascii="Times New Roman" w:eastAsia="Times New Roman" w:hAnsi="Times New Roman"/>
          <w:sz w:val="28"/>
          <w:szCs w:val="28"/>
          <w:lang w:eastAsia="ru-RU"/>
        </w:rPr>
        <w:t>точки учета с истекшими и</w:t>
      </w:r>
      <w:r w:rsidR="00FC4FB1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="00FC4FB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EE9D673" w14:textId="77777777" w:rsidR="00946CED" w:rsidRPr="00784843" w:rsidRDefault="00946CED" w:rsidP="00946CED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Индивидуальные точки учета 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и точки учета нежилых помещений в МКД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с истекшими и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 </w:t>
      </w:r>
      <w:r w:rsidR="0080098C" w:rsidRPr="00784843">
        <w:rPr>
          <w:rFonts w:ascii="Times New Roman" w:eastAsia="Times New Roman" w:hAnsi="Times New Roman"/>
          <w:sz w:val="28"/>
          <w:szCs w:val="28"/>
          <w:lang w:eastAsia="ru-RU"/>
        </w:rPr>
        <w:t>в т.ч. с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ПУ класс</w:t>
      </w:r>
      <w:r w:rsidR="0080098C" w:rsidRPr="0078484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точности 2,5 (метрологическая поверка таких ПУ не допускается)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="0080098C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ПУ, признанны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0098C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непригодными к дальнейшему 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применению </w:t>
      </w:r>
      <w:r w:rsidR="0080098C" w:rsidRPr="00784843">
        <w:rPr>
          <w:rFonts w:ascii="Times New Roman" w:eastAsia="Times New Roman" w:hAnsi="Times New Roman"/>
          <w:sz w:val="28"/>
          <w:szCs w:val="28"/>
          <w:lang w:eastAsia="ru-RU"/>
        </w:rPr>
        <w:t>для коммерческого учета по результатам проведенной метрологической поверки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BD4CE11" w14:textId="77777777" w:rsidR="0080098C" w:rsidRPr="00784843" w:rsidRDefault="0080098C" w:rsidP="0080098C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ПУ по мере их выхода из строя или истечения срока эксплуатации, в т.ч. по поступившим </w:t>
      </w:r>
      <w:r w:rsidR="006B619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Общество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обращениям потребителей.</w:t>
      </w:r>
    </w:p>
    <w:p w14:paraId="2DF26FA4" w14:textId="77777777" w:rsidR="00FC4FB1" w:rsidRPr="00784843" w:rsidRDefault="006B6191" w:rsidP="00113A39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Точки учета, не </w:t>
      </w:r>
      <w:r w:rsidR="00FC4FB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оборудованные </w:t>
      </w:r>
      <w:r w:rsidR="003E57FB" w:rsidRPr="00784843">
        <w:rPr>
          <w:rFonts w:ascii="Times New Roman" w:eastAsia="Times New Roman" w:hAnsi="Times New Roman"/>
          <w:sz w:val="28"/>
          <w:szCs w:val="28"/>
          <w:lang w:eastAsia="ru-RU"/>
        </w:rPr>
        <w:t>ПУ</w:t>
      </w:r>
      <w:r w:rsidR="00FC4FB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, но имеющие техническую возможность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их установки.</w:t>
      </w:r>
    </w:p>
    <w:p w14:paraId="65D39EAE" w14:textId="77777777" w:rsidR="00FC4FB1" w:rsidRPr="00784843" w:rsidRDefault="00FC4FB1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  <w:r w:rsidR="00CE5972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27B6363" w14:textId="4BF3896E" w:rsidR="0085219F" w:rsidRPr="00784843" w:rsidRDefault="00172CDB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по индивидуальным приборам учета электрической энергии </w:t>
      </w:r>
      <w:r w:rsidR="003B6BC4" w:rsidRPr="00784843">
        <w:rPr>
          <w:rFonts w:ascii="Times New Roman" w:eastAsia="Times New Roman" w:hAnsi="Times New Roman"/>
          <w:sz w:val="28"/>
          <w:szCs w:val="28"/>
          <w:lang w:eastAsia="ru-RU"/>
        </w:rPr>
        <w:t>потребителей,</w:t>
      </w:r>
      <w:r w:rsidR="008C6C1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осуществляющих расчет с исполнителями коммунальных услуг </w:t>
      </w:r>
      <w:r w:rsidR="003B6BC4" w:rsidRPr="00784843">
        <w:rPr>
          <w:rFonts w:ascii="Times New Roman" w:eastAsia="Times New Roman" w:hAnsi="Times New Roman"/>
          <w:sz w:val="28"/>
          <w:szCs w:val="28"/>
          <w:lang w:eastAsia="ru-RU"/>
        </w:rPr>
        <w:t>подтверждены</w:t>
      </w:r>
      <w:r w:rsidR="008C6C1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не в полном объеме. По части МКД исполнителями коммунальных услуг </w:t>
      </w:r>
      <w:r w:rsidR="00C34B6D" w:rsidRPr="00784843">
        <w:rPr>
          <w:rFonts w:ascii="Times New Roman" w:eastAsia="Times New Roman" w:hAnsi="Times New Roman"/>
          <w:sz w:val="28"/>
          <w:szCs w:val="28"/>
          <w:lang w:eastAsia="ru-RU"/>
        </w:rPr>
        <w:t>уклоняются</w:t>
      </w:r>
      <w:r w:rsidR="008C6C1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от требования предоставить сведения по ПУ, а </w:t>
      </w:r>
      <w:r w:rsidR="00C529BF" w:rsidRPr="00784843">
        <w:rPr>
          <w:rFonts w:ascii="Times New Roman" w:eastAsia="Times New Roman" w:hAnsi="Times New Roman"/>
          <w:sz w:val="28"/>
          <w:szCs w:val="28"/>
          <w:lang w:eastAsia="ru-RU"/>
        </w:rPr>
        <w:t>обследование</w:t>
      </w:r>
      <w:r w:rsidR="008C6C1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учета </w:t>
      </w:r>
      <w:r w:rsidR="003B6BC4" w:rsidRPr="00784843">
        <w:rPr>
          <w:rFonts w:ascii="Times New Roman" w:eastAsia="Times New Roman" w:hAnsi="Times New Roman"/>
          <w:sz w:val="28"/>
          <w:szCs w:val="28"/>
          <w:lang w:eastAsia="ru-RU"/>
        </w:rPr>
        <w:t>представителем</w:t>
      </w:r>
      <w:r w:rsidR="008C6C1B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гарантирующего поставщика </w:t>
      </w:r>
      <w:r w:rsidR="00886291" w:rsidRPr="00784843">
        <w:rPr>
          <w:rFonts w:ascii="Times New Roman" w:eastAsia="Times New Roman" w:hAnsi="Times New Roman"/>
          <w:sz w:val="28"/>
          <w:szCs w:val="28"/>
          <w:lang w:eastAsia="ru-RU"/>
        </w:rPr>
        <w:t>невоз</w:t>
      </w:r>
      <w:r w:rsidR="00C529BF" w:rsidRPr="0078484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8629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ожна ввиду </w:t>
      </w:r>
      <w:r w:rsidR="003B6BC4" w:rsidRPr="00784843">
        <w:rPr>
          <w:rFonts w:ascii="Times New Roman" w:eastAsia="Times New Roman" w:hAnsi="Times New Roman"/>
          <w:sz w:val="28"/>
          <w:szCs w:val="28"/>
          <w:lang w:eastAsia="ru-RU"/>
        </w:rPr>
        <w:t>отсутствия</w:t>
      </w:r>
      <w:r w:rsidR="00886291"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свободного доступа к ПУ.   </w:t>
      </w:r>
    </w:p>
    <w:p w14:paraId="2D9542C8" w14:textId="5FB55B8F" w:rsidR="00FE224A" w:rsidRDefault="00FC4FB1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МПИ, прогнозом выхода из строя и дооснащением точек </w:t>
      </w:r>
      <w:r w:rsidR="00090025" w:rsidRPr="00784843">
        <w:rPr>
          <w:rFonts w:ascii="Times New Roman" w:eastAsia="Times New Roman" w:hAnsi="Times New Roman"/>
          <w:bCs/>
          <w:iCs/>
          <w:sz w:val="28"/>
          <w:szCs w:val="28"/>
        </w:rPr>
        <w:t>учета,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не оборудованных приборами учета с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</w:t>
      </w:r>
      <w:r w:rsidR="004436FB" w:rsidRPr="00784843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2.</w:t>
      </w:r>
    </w:p>
    <w:p w14:paraId="74A2873F" w14:textId="77777777" w:rsidR="00EA1ACE" w:rsidRPr="00784843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754"/>
        <w:gridCol w:w="668"/>
        <w:gridCol w:w="753"/>
        <w:gridCol w:w="613"/>
        <w:gridCol w:w="753"/>
        <w:gridCol w:w="667"/>
        <w:gridCol w:w="753"/>
        <w:gridCol w:w="613"/>
        <w:gridCol w:w="753"/>
        <w:gridCol w:w="613"/>
      </w:tblGrid>
      <w:tr w:rsidR="00FE224A" w:rsidRPr="00784843" w14:paraId="49696BFD" w14:textId="77777777" w:rsidTr="00FE224A">
        <w:trPr>
          <w:trHeight w:val="328"/>
        </w:trPr>
        <w:tc>
          <w:tcPr>
            <w:tcW w:w="0" w:type="auto"/>
            <w:vMerge w:val="restart"/>
            <w:vAlign w:val="center"/>
            <w:hideMark/>
          </w:tcPr>
          <w:p w14:paraId="1A2B6610" w14:textId="4A152421" w:rsidR="00215787" w:rsidRPr="00784843" w:rsidRDefault="00215787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Период, в котором </w:t>
            </w:r>
            <w:r w:rsidR="006065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наступают обязательства</w:t>
            </w:r>
          </w:p>
        </w:tc>
        <w:tc>
          <w:tcPr>
            <w:tcW w:w="0" w:type="auto"/>
            <w:gridSpan w:val="2"/>
          </w:tcPr>
          <w:p w14:paraId="0DF73621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ранее 01.01.2025</w:t>
            </w:r>
          </w:p>
        </w:tc>
        <w:tc>
          <w:tcPr>
            <w:tcW w:w="0" w:type="auto"/>
            <w:gridSpan w:val="2"/>
            <w:vAlign w:val="center"/>
          </w:tcPr>
          <w:p w14:paraId="5FE439F2" w14:textId="77777777" w:rsidR="00215787" w:rsidRPr="00784843" w:rsidRDefault="00215787" w:rsidP="00CE597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0" w:type="auto"/>
            <w:gridSpan w:val="2"/>
            <w:vAlign w:val="center"/>
          </w:tcPr>
          <w:p w14:paraId="518FEE53" w14:textId="77777777" w:rsidR="00215787" w:rsidRPr="00784843" w:rsidRDefault="00215787" w:rsidP="00CE597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0" w:type="auto"/>
            <w:gridSpan w:val="2"/>
            <w:vAlign w:val="center"/>
          </w:tcPr>
          <w:p w14:paraId="19B6D832" w14:textId="77777777" w:rsidR="00215787" w:rsidRPr="00784843" w:rsidRDefault="00215787" w:rsidP="00CE597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Align w:val="center"/>
          </w:tcPr>
          <w:p w14:paraId="1690BB2D" w14:textId="77777777" w:rsidR="00215787" w:rsidRPr="00784843" w:rsidRDefault="00215787" w:rsidP="00CE597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</w:tr>
      <w:tr w:rsidR="00606543" w:rsidRPr="00784843" w14:paraId="191177D5" w14:textId="77777777" w:rsidTr="00FE224A">
        <w:trPr>
          <w:trHeight w:val="203"/>
        </w:trPr>
        <w:tc>
          <w:tcPr>
            <w:tcW w:w="0" w:type="auto"/>
            <w:vMerge/>
            <w:vAlign w:val="center"/>
            <w:hideMark/>
          </w:tcPr>
          <w:p w14:paraId="6C609D0D" w14:textId="77777777" w:rsidR="00215787" w:rsidRPr="00784843" w:rsidRDefault="00215787" w:rsidP="00CA41C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175FB40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3634A616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  <w:hideMark/>
          </w:tcPr>
          <w:p w14:paraId="1CD459AF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  <w:hideMark/>
          </w:tcPr>
          <w:p w14:paraId="19815130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</w:tcPr>
          <w:p w14:paraId="11146446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56578FFE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</w:tcPr>
          <w:p w14:paraId="783BF6CF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2F7866D9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</w:tcPr>
          <w:p w14:paraId="390E7237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7A408A95" w14:textId="77777777" w:rsidR="00215787" w:rsidRPr="00784843" w:rsidRDefault="00215787" w:rsidP="00CA41C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606543" w:rsidRPr="00784843" w14:paraId="0BAFB39D" w14:textId="77777777" w:rsidTr="00FE224A">
        <w:trPr>
          <w:trHeight w:val="796"/>
        </w:trPr>
        <w:tc>
          <w:tcPr>
            <w:tcW w:w="0" w:type="auto"/>
            <w:vAlign w:val="center"/>
            <w:hideMark/>
          </w:tcPr>
          <w:p w14:paraId="4E2EEA0A" w14:textId="47F82ABE" w:rsidR="00606543" w:rsidRPr="00784843" w:rsidRDefault="00606543" w:rsidP="0060654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r w:rsidR="00090025"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ПУ,</w:t>
            </w: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отношении которых у ГП возникают обязательства по исполнению требований </w:t>
            </w:r>
            <w:r w:rsidRPr="006065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закона от 27.12.2018 № 522-ФЗ</w:t>
            </w: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0" w:type="auto"/>
            <w:vAlign w:val="center"/>
          </w:tcPr>
          <w:p w14:paraId="78D55C4B" w14:textId="47890AE8" w:rsidR="00606543" w:rsidRPr="00606543" w:rsidRDefault="00606543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22979</w:t>
            </w:r>
          </w:p>
        </w:tc>
        <w:tc>
          <w:tcPr>
            <w:tcW w:w="0" w:type="auto"/>
            <w:vAlign w:val="center"/>
          </w:tcPr>
          <w:p w14:paraId="2C42A135" w14:textId="5B2B6728" w:rsidR="00606543" w:rsidRPr="00606543" w:rsidRDefault="00606543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4718</w:t>
            </w:r>
          </w:p>
        </w:tc>
        <w:tc>
          <w:tcPr>
            <w:tcW w:w="0" w:type="auto"/>
            <w:vAlign w:val="center"/>
          </w:tcPr>
          <w:p w14:paraId="132F40C1" w14:textId="3575ECF2" w:rsidR="00606543" w:rsidRPr="00606543" w:rsidRDefault="00606543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22316</w:t>
            </w:r>
          </w:p>
        </w:tc>
        <w:tc>
          <w:tcPr>
            <w:tcW w:w="0" w:type="auto"/>
            <w:vAlign w:val="center"/>
          </w:tcPr>
          <w:p w14:paraId="16D3DF11" w14:textId="5FDFF84A" w:rsidR="00606543" w:rsidRPr="00606543" w:rsidRDefault="00606543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0" w:type="auto"/>
            <w:vAlign w:val="center"/>
          </w:tcPr>
          <w:p w14:paraId="5921566E" w14:textId="2A3B6992" w:rsidR="00606543" w:rsidRPr="00606543" w:rsidRDefault="00606543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27178</w:t>
            </w:r>
          </w:p>
        </w:tc>
        <w:tc>
          <w:tcPr>
            <w:tcW w:w="0" w:type="auto"/>
            <w:vAlign w:val="center"/>
          </w:tcPr>
          <w:p w14:paraId="6EFDB032" w14:textId="76487DCF" w:rsidR="00606543" w:rsidRPr="00606543" w:rsidRDefault="00606543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</w:t>
            </w:r>
          </w:p>
        </w:tc>
        <w:tc>
          <w:tcPr>
            <w:tcW w:w="0" w:type="auto"/>
            <w:vAlign w:val="center"/>
          </w:tcPr>
          <w:p w14:paraId="155D6022" w14:textId="292DB59D" w:rsidR="00606543" w:rsidRPr="00606543" w:rsidRDefault="00606543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25430</w:t>
            </w:r>
          </w:p>
        </w:tc>
        <w:tc>
          <w:tcPr>
            <w:tcW w:w="0" w:type="auto"/>
            <w:vAlign w:val="center"/>
          </w:tcPr>
          <w:p w14:paraId="3A3DB678" w14:textId="7B7A07EF" w:rsidR="00606543" w:rsidRPr="00606543" w:rsidRDefault="00606543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0" w:type="auto"/>
            <w:vAlign w:val="center"/>
          </w:tcPr>
          <w:p w14:paraId="6C8DE352" w14:textId="7B26C89A" w:rsidR="00606543" w:rsidRPr="00606543" w:rsidRDefault="00606543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23800</w:t>
            </w:r>
          </w:p>
        </w:tc>
        <w:tc>
          <w:tcPr>
            <w:tcW w:w="0" w:type="auto"/>
            <w:vAlign w:val="center"/>
          </w:tcPr>
          <w:p w14:paraId="1A56B6CE" w14:textId="5E96E03C" w:rsidR="00606543" w:rsidRPr="00606543" w:rsidRDefault="00606543" w:rsidP="0060654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</w:tr>
    </w:tbl>
    <w:p w14:paraId="73F85B41" w14:textId="77777777" w:rsidR="00311F96" w:rsidRPr="00784843" w:rsidRDefault="00311F96" w:rsidP="00946CED">
      <w:pPr>
        <w:spacing w:before="60" w:after="12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784843">
        <w:rPr>
          <w:rFonts w:ascii="Times New Roman" w:hAnsi="Times New Roman" w:cs="Times New Roman"/>
          <w:i/>
          <w:sz w:val="24"/>
        </w:rPr>
        <w:t>* Информация о МПИ ПУ может уточняться по результатам проведения обследований МКД.</w:t>
      </w:r>
    </w:p>
    <w:p w14:paraId="6F4AF031" w14:textId="472B44F4" w:rsidR="00855855" w:rsidRDefault="004E36F4" w:rsidP="00F33F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r w:rsidR="002D3295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оличество </w:t>
      </w:r>
      <w:r w:rsidR="00350074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точек </w:t>
      </w:r>
      <w:r w:rsidR="00237286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учета</w:t>
      </w:r>
      <w:r w:rsidR="002D3295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замены </w:t>
      </w:r>
      <w:r w:rsidR="00350074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(установки) интеллектуальных ПУ </w:t>
      </w:r>
      <w:r w:rsidR="002D3295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приведено в Таблице</w:t>
      </w:r>
      <w:r w:rsidR="004436FB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 </w:t>
      </w:r>
      <w:r w:rsidR="0007709A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3.</w:t>
      </w:r>
    </w:p>
    <w:p w14:paraId="20FBBC0E" w14:textId="1508023F" w:rsidR="002D3295" w:rsidRPr="00784843" w:rsidRDefault="002D3295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Style w:val="a6"/>
        <w:tblW w:w="5023" w:type="pct"/>
        <w:tblLook w:val="04A0" w:firstRow="1" w:lastRow="0" w:firstColumn="1" w:lastColumn="0" w:noHBand="0" w:noVBand="1"/>
      </w:tblPr>
      <w:tblGrid>
        <w:gridCol w:w="5089"/>
        <w:gridCol w:w="1187"/>
        <w:gridCol w:w="1187"/>
        <w:gridCol w:w="1187"/>
        <w:gridCol w:w="1309"/>
      </w:tblGrid>
      <w:tr w:rsidR="003931A5" w:rsidRPr="00784843" w14:paraId="4BF273C1" w14:textId="77777777" w:rsidTr="00FE224A">
        <w:trPr>
          <w:trHeight w:val="383"/>
        </w:trPr>
        <w:tc>
          <w:tcPr>
            <w:tcW w:w="2555" w:type="pct"/>
            <w:vAlign w:val="center"/>
          </w:tcPr>
          <w:p w14:paraId="746A1EC7" w14:textId="77777777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596" w:type="pct"/>
            <w:vAlign w:val="center"/>
          </w:tcPr>
          <w:p w14:paraId="262BB341" w14:textId="4CACB76A" w:rsidR="003931A5" w:rsidRPr="00784843" w:rsidRDefault="003931A5" w:rsidP="003931A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596" w:type="pct"/>
            <w:vAlign w:val="center"/>
          </w:tcPr>
          <w:p w14:paraId="75887AEF" w14:textId="22A6D9BA" w:rsidR="003931A5" w:rsidRPr="00784843" w:rsidRDefault="003931A5" w:rsidP="00EE71D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596" w:type="pct"/>
            <w:vAlign w:val="center"/>
          </w:tcPr>
          <w:p w14:paraId="0FE1171E" w14:textId="77777777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657" w:type="pct"/>
            <w:vAlign w:val="center"/>
          </w:tcPr>
          <w:p w14:paraId="494089C7" w14:textId="77777777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3931A5" w:rsidRPr="00784843" w14:paraId="44EBFA0C" w14:textId="77777777" w:rsidTr="00FE224A">
        <w:trPr>
          <w:trHeight w:val="225"/>
        </w:trPr>
        <w:tc>
          <w:tcPr>
            <w:tcW w:w="2555" w:type="pct"/>
            <w:vAlign w:val="center"/>
          </w:tcPr>
          <w:p w14:paraId="2F4F9280" w14:textId="77777777" w:rsidR="003931A5" w:rsidRPr="00784843" w:rsidRDefault="003931A5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596" w:type="pct"/>
            <w:vAlign w:val="center"/>
          </w:tcPr>
          <w:p w14:paraId="1AB3F4BF" w14:textId="5BE493F8" w:rsidR="003931A5" w:rsidRPr="004B3CC9" w:rsidRDefault="004B3CC9" w:rsidP="002837D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9426</w:t>
            </w:r>
          </w:p>
        </w:tc>
        <w:tc>
          <w:tcPr>
            <w:tcW w:w="596" w:type="pct"/>
            <w:vAlign w:val="center"/>
          </w:tcPr>
          <w:p w14:paraId="04C0F85D" w14:textId="6B1B3330" w:rsidR="004B3CC9" w:rsidRPr="00784843" w:rsidRDefault="004B3CC9" w:rsidP="004B3CC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</w:t>
            </w:r>
            <w:r w:rsidR="004622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</w:t>
            </w:r>
            <w:r w:rsidR="000900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596" w:type="pct"/>
            <w:vAlign w:val="center"/>
          </w:tcPr>
          <w:p w14:paraId="7A04CB5E" w14:textId="3D7480A5" w:rsidR="003931A5" w:rsidRPr="004B3CC9" w:rsidRDefault="004B3CC9" w:rsidP="00625717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4622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7100</w:t>
            </w:r>
          </w:p>
        </w:tc>
        <w:tc>
          <w:tcPr>
            <w:tcW w:w="657" w:type="pct"/>
            <w:vAlign w:val="center"/>
          </w:tcPr>
          <w:p w14:paraId="24FACF35" w14:textId="072A28D1" w:rsidR="003931A5" w:rsidRPr="004B3CC9" w:rsidRDefault="004B3CC9" w:rsidP="00F51FC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4622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40</w:t>
            </w:r>
            <w:r w:rsidR="0082669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</w:tr>
      <w:tr w:rsidR="00D55458" w:rsidRPr="00784843" w14:paraId="2DF6A408" w14:textId="77777777" w:rsidTr="00FE224A">
        <w:trPr>
          <w:trHeight w:val="264"/>
        </w:trPr>
        <w:tc>
          <w:tcPr>
            <w:tcW w:w="2555" w:type="pct"/>
            <w:vAlign w:val="center"/>
          </w:tcPr>
          <w:p w14:paraId="2BE47760" w14:textId="77777777" w:rsidR="00D55458" w:rsidRPr="00784843" w:rsidRDefault="00D55458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596" w:type="pct"/>
            <w:vAlign w:val="center"/>
          </w:tcPr>
          <w:p w14:paraId="76C46F9E" w14:textId="5FB87C4B" w:rsidR="00D55458" w:rsidRPr="00784843" w:rsidRDefault="004B3CC9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235</w:t>
            </w:r>
          </w:p>
        </w:tc>
        <w:tc>
          <w:tcPr>
            <w:tcW w:w="596" w:type="pct"/>
            <w:vAlign w:val="center"/>
          </w:tcPr>
          <w:p w14:paraId="68FB071E" w14:textId="4BFA61A0" w:rsidR="00D55458" w:rsidRPr="00784843" w:rsidRDefault="004B3CC9" w:rsidP="00435A5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550</w:t>
            </w:r>
          </w:p>
        </w:tc>
        <w:tc>
          <w:tcPr>
            <w:tcW w:w="596" w:type="pct"/>
            <w:vAlign w:val="center"/>
          </w:tcPr>
          <w:p w14:paraId="014CFA85" w14:textId="01BBDB59" w:rsidR="00D55458" w:rsidRPr="00784843" w:rsidRDefault="00435A5A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155</w:t>
            </w:r>
          </w:p>
        </w:tc>
        <w:tc>
          <w:tcPr>
            <w:tcW w:w="657" w:type="pct"/>
            <w:vAlign w:val="center"/>
          </w:tcPr>
          <w:p w14:paraId="01337405" w14:textId="267A1644" w:rsidR="00D55458" w:rsidRPr="00784843" w:rsidRDefault="00D55458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283</w:t>
            </w:r>
          </w:p>
        </w:tc>
      </w:tr>
      <w:tr w:rsidR="00D55458" w:rsidRPr="00784843" w14:paraId="525C0895" w14:textId="77777777" w:rsidTr="00FE224A">
        <w:trPr>
          <w:trHeight w:val="271"/>
        </w:trPr>
        <w:tc>
          <w:tcPr>
            <w:tcW w:w="2555" w:type="pct"/>
            <w:vAlign w:val="center"/>
          </w:tcPr>
          <w:p w14:paraId="69FF9F6E" w14:textId="77777777" w:rsidR="00D55458" w:rsidRPr="00784843" w:rsidRDefault="00D55458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596" w:type="pct"/>
            <w:vAlign w:val="center"/>
          </w:tcPr>
          <w:p w14:paraId="0E942C52" w14:textId="2F1972A0" w:rsidR="00D55458" w:rsidRPr="00784843" w:rsidRDefault="004B3CC9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427</w:t>
            </w:r>
          </w:p>
        </w:tc>
        <w:tc>
          <w:tcPr>
            <w:tcW w:w="596" w:type="pct"/>
            <w:vAlign w:val="center"/>
          </w:tcPr>
          <w:p w14:paraId="6575106A" w14:textId="51C3F83D" w:rsidR="00435A5A" w:rsidRPr="00784843" w:rsidRDefault="004B3CC9" w:rsidP="00435A5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900</w:t>
            </w:r>
          </w:p>
        </w:tc>
        <w:tc>
          <w:tcPr>
            <w:tcW w:w="596" w:type="pct"/>
            <w:vAlign w:val="center"/>
          </w:tcPr>
          <w:p w14:paraId="5703AF6A" w14:textId="61E3100C" w:rsidR="00D55458" w:rsidRPr="00784843" w:rsidRDefault="00D55458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425</w:t>
            </w:r>
          </w:p>
        </w:tc>
        <w:tc>
          <w:tcPr>
            <w:tcW w:w="657" w:type="pct"/>
            <w:vAlign w:val="center"/>
          </w:tcPr>
          <w:p w14:paraId="436D477B" w14:textId="0A840FCE" w:rsidR="00D55458" w:rsidRPr="00784843" w:rsidRDefault="00D55458" w:rsidP="00D5545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702</w:t>
            </w:r>
          </w:p>
        </w:tc>
      </w:tr>
      <w:tr w:rsidR="006802B2" w:rsidRPr="00784843" w14:paraId="417639C8" w14:textId="77777777" w:rsidTr="00FE224A">
        <w:trPr>
          <w:trHeight w:val="237"/>
        </w:trPr>
        <w:tc>
          <w:tcPr>
            <w:tcW w:w="2555" w:type="pct"/>
            <w:vAlign w:val="center"/>
          </w:tcPr>
          <w:p w14:paraId="2FC2203C" w14:textId="77777777" w:rsidR="006802B2" w:rsidRPr="00784843" w:rsidRDefault="006802B2" w:rsidP="006802B2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596" w:type="pct"/>
            <w:vAlign w:val="center"/>
          </w:tcPr>
          <w:p w14:paraId="455B6B0C" w14:textId="7FD9BF5E" w:rsidR="006802B2" w:rsidRPr="00784843" w:rsidRDefault="004B3CC9" w:rsidP="004B3CC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10088</w:t>
            </w:r>
          </w:p>
        </w:tc>
        <w:tc>
          <w:tcPr>
            <w:tcW w:w="596" w:type="pct"/>
            <w:vAlign w:val="center"/>
          </w:tcPr>
          <w:p w14:paraId="5F268F9D" w14:textId="7758E01D" w:rsidR="006802B2" w:rsidRPr="00784843" w:rsidRDefault="00700CB1" w:rsidP="006802B2">
            <w:pPr>
              <w:widowControl w:val="0"/>
              <w:tabs>
                <w:tab w:val="left" w:pos="0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  <w:r w:rsidR="004622E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6250</w:t>
            </w:r>
          </w:p>
        </w:tc>
        <w:tc>
          <w:tcPr>
            <w:tcW w:w="596" w:type="pct"/>
            <w:vAlign w:val="center"/>
          </w:tcPr>
          <w:p w14:paraId="65605539" w14:textId="201159BB" w:rsidR="006802B2" w:rsidRPr="00784843" w:rsidRDefault="00700CB1" w:rsidP="006802B2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</w:t>
            </w:r>
            <w:r w:rsidR="004622E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680</w:t>
            </w:r>
          </w:p>
        </w:tc>
        <w:tc>
          <w:tcPr>
            <w:tcW w:w="657" w:type="pct"/>
            <w:vAlign w:val="center"/>
          </w:tcPr>
          <w:p w14:paraId="3BB247B8" w14:textId="1A00BF86" w:rsidR="006802B2" w:rsidRPr="00784843" w:rsidRDefault="00700CB1" w:rsidP="006802B2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14</w:t>
            </w:r>
            <w:r w:rsidR="004622E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</w:t>
            </w:r>
            <w:r w:rsidR="0082669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85</w:t>
            </w:r>
          </w:p>
        </w:tc>
      </w:tr>
    </w:tbl>
    <w:p w14:paraId="049B7477" w14:textId="77777777" w:rsidR="008B1559" w:rsidRDefault="008B1559" w:rsidP="001649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2808B012" w14:textId="77777777" w:rsidR="001B4A4B" w:rsidRPr="00784843" w:rsidRDefault="001B4A4B" w:rsidP="001B4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 522-ФЗ в целях обеспечения коммерческого учета электроэнергии, в случае выхода из строя или истечения межповерочного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</w:t>
      </w:r>
      <w:proofErr w:type="spellStart"/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полукосвенного</w:t>
      </w:r>
      <w:proofErr w:type="spellEnd"/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(трансформаторного) включения. Измерительные трансформаторы тока устанавливаются на точке учета комплектно (комплект на одну точку учета состоит из трех ТТ). В МКД находятся порядка 5,771 тыс. комплектов ТТ.</w:t>
      </w:r>
    </w:p>
    <w:p w14:paraId="47148312" w14:textId="6AAF1203" w:rsidR="00855855" w:rsidRPr="00784843" w:rsidRDefault="00D94D5D" w:rsidP="00D94D5D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</w:t>
      </w:r>
      <w:r w:rsidR="007932EC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ТТ 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с истекающим МПИ</w:t>
      </w:r>
      <w:r w:rsidR="007932EC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и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прогнозом выхода из строя с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7932EC" w:rsidRPr="00784843">
        <w:rPr>
          <w:rFonts w:ascii="Times New Roman" w:eastAsia="Times New Roman" w:hAnsi="Times New Roman"/>
          <w:bCs/>
          <w:iCs/>
          <w:sz w:val="28"/>
          <w:szCs w:val="28"/>
        </w:rPr>
        <w:t>приведено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в Таблице 4.</w:t>
      </w:r>
      <w:r w:rsidR="002E2C75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</w:p>
    <w:p w14:paraId="6E92CFC5" w14:textId="77777777" w:rsidR="00D94D5D" w:rsidRPr="00784843" w:rsidRDefault="00D94D5D" w:rsidP="00D94D5D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Style w:val="a6"/>
        <w:tblW w:w="4992" w:type="pct"/>
        <w:tblLook w:val="04A0" w:firstRow="1" w:lastRow="0" w:firstColumn="1" w:lastColumn="0" w:noHBand="0" w:noVBand="1"/>
      </w:tblPr>
      <w:tblGrid>
        <w:gridCol w:w="4143"/>
        <w:gridCol w:w="1235"/>
        <w:gridCol w:w="1021"/>
        <w:gridCol w:w="1166"/>
        <w:gridCol w:w="1166"/>
        <w:gridCol w:w="1166"/>
      </w:tblGrid>
      <w:tr w:rsidR="00BE6F56" w:rsidRPr="00784843" w14:paraId="18D7119A" w14:textId="77777777" w:rsidTr="00FE224A">
        <w:trPr>
          <w:trHeight w:val="364"/>
        </w:trPr>
        <w:tc>
          <w:tcPr>
            <w:tcW w:w="2093" w:type="pct"/>
            <w:vAlign w:val="center"/>
          </w:tcPr>
          <w:p w14:paraId="11399BC6" w14:textId="77777777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624" w:type="pct"/>
            <w:vAlign w:val="center"/>
          </w:tcPr>
          <w:p w14:paraId="6A19C149" w14:textId="77777777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ранее 01.01.2025</w:t>
            </w:r>
          </w:p>
        </w:tc>
        <w:tc>
          <w:tcPr>
            <w:tcW w:w="516" w:type="pct"/>
            <w:vAlign w:val="center"/>
          </w:tcPr>
          <w:p w14:paraId="7918FCDC" w14:textId="77777777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589" w:type="pct"/>
            <w:vAlign w:val="center"/>
          </w:tcPr>
          <w:p w14:paraId="4EA980FA" w14:textId="77777777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589" w:type="pct"/>
            <w:vAlign w:val="center"/>
          </w:tcPr>
          <w:p w14:paraId="57C5D6CD" w14:textId="77777777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589" w:type="pct"/>
            <w:vAlign w:val="center"/>
          </w:tcPr>
          <w:p w14:paraId="5BCE6A76" w14:textId="77777777" w:rsidR="00BE6F56" w:rsidRPr="00784843" w:rsidRDefault="00BE6F56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C71EDC" w:rsidRPr="00784843" w14:paraId="1BA9D12D" w14:textId="77777777" w:rsidTr="00FE224A">
        <w:trPr>
          <w:trHeight w:val="292"/>
        </w:trPr>
        <w:tc>
          <w:tcPr>
            <w:tcW w:w="2093" w:type="pct"/>
            <w:vAlign w:val="center"/>
          </w:tcPr>
          <w:p w14:paraId="514E93FF" w14:textId="0B76629D" w:rsidR="00C71EDC" w:rsidRPr="00784843" w:rsidRDefault="00C71EDC" w:rsidP="00C71EDC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с истекающим МПИ*, шт.</w:t>
            </w:r>
          </w:p>
        </w:tc>
        <w:tc>
          <w:tcPr>
            <w:tcW w:w="624" w:type="pct"/>
            <w:vAlign w:val="center"/>
          </w:tcPr>
          <w:p w14:paraId="4E9085B6" w14:textId="77777777" w:rsidR="00C71EDC" w:rsidRPr="00784843" w:rsidRDefault="00C71EDC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11466</w:t>
            </w:r>
          </w:p>
        </w:tc>
        <w:tc>
          <w:tcPr>
            <w:tcW w:w="516" w:type="pct"/>
            <w:vAlign w:val="center"/>
          </w:tcPr>
          <w:p w14:paraId="19667C6C" w14:textId="3BD2FD9B" w:rsidR="00C71EDC" w:rsidRPr="00784843" w:rsidRDefault="00C71EDC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2613</w:t>
            </w:r>
          </w:p>
        </w:tc>
        <w:tc>
          <w:tcPr>
            <w:tcW w:w="589" w:type="pct"/>
            <w:vAlign w:val="center"/>
          </w:tcPr>
          <w:p w14:paraId="0BC004E4" w14:textId="53BC9F49" w:rsidR="00C71EDC" w:rsidRPr="00784843" w:rsidRDefault="00C71EDC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2694</w:t>
            </w:r>
          </w:p>
        </w:tc>
        <w:tc>
          <w:tcPr>
            <w:tcW w:w="589" w:type="pct"/>
            <w:vAlign w:val="center"/>
          </w:tcPr>
          <w:p w14:paraId="60886782" w14:textId="1C64D207" w:rsidR="00C71EDC" w:rsidRPr="00784843" w:rsidRDefault="00C71EDC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3102</w:t>
            </w:r>
          </w:p>
        </w:tc>
        <w:tc>
          <w:tcPr>
            <w:tcW w:w="589" w:type="pct"/>
            <w:vAlign w:val="center"/>
          </w:tcPr>
          <w:p w14:paraId="6BF7C768" w14:textId="634BE1A4" w:rsidR="00C71EDC" w:rsidRPr="00784843" w:rsidRDefault="00C71EDC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2454</w:t>
            </w:r>
          </w:p>
        </w:tc>
      </w:tr>
    </w:tbl>
    <w:p w14:paraId="5CCA7081" w14:textId="77777777" w:rsidR="00D94D5D" w:rsidRPr="00784843" w:rsidRDefault="00D94D5D" w:rsidP="008E3B75">
      <w:pPr>
        <w:widowControl w:val="0"/>
        <w:tabs>
          <w:tab w:val="left" w:pos="-7513"/>
        </w:tabs>
        <w:spacing w:before="60" w:after="120" w:line="240" w:lineRule="auto"/>
        <w:jc w:val="both"/>
        <w:rPr>
          <w:rFonts w:ascii="Times New Roman" w:hAnsi="Times New Roman" w:cs="Times New Roman"/>
          <w:i/>
        </w:rPr>
      </w:pPr>
      <w:r w:rsidRPr="00784843">
        <w:rPr>
          <w:rFonts w:ascii="Times New Roman" w:hAnsi="Times New Roman" w:cs="Times New Roman"/>
          <w:i/>
        </w:rPr>
        <w:t>* Информация о МПИ ТТ может уточняться по результатам проведения обследований МКД.</w:t>
      </w:r>
    </w:p>
    <w:p w14:paraId="5D4AF7CD" w14:textId="78F51F67" w:rsidR="00236E9A" w:rsidRPr="00784843" w:rsidRDefault="00D94D5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Проектом предусмотрена поэтапная замена ТТ по мере истечения МПИ на точках учета с интеллектуальными ПУ, включаемыми в состав ИСУ.</w:t>
      </w:r>
      <w:r w:rsidR="00236E9A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</w:p>
    <w:p w14:paraId="5678DD93" w14:textId="5E4BC4CA" w:rsidR="002C1E78" w:rsidRDefault="00A130A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К</w:t>
      </w:r>
      <w:r w:rsidR="00D432BC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оличество ТТ </w:t>
      </w:r>
      <w:r w:rsidR="00D94D5D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для замены </w:t>
      </w:r>
      <w:r w:rsidR="00D432BC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с </w:t>
      </w:r>
      <w:r w:rsidR="00D432BC"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="00D432BC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D94D5D"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приведено </w:t>
      </w:r>
      <w:r w:rsidR="00D432BC" w:rsidRPr="00784843">
        <w:rPr>
          <w:rFonts w:ascii="Times New Roman" w:eastAsia="Times New Roman" w:hAnsi="Times New Roman"/>
          <w:bCs/>
          <w:iCs/>
          <w:sz w:val="28"/>
          <w:szCs w:val="28"/>
        </w:rPr>
        <w:t>в Таблице</w:t>
      </w:r>
      <w:r w:rsidR="003F5E89" w:rsidRPr="00784843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="00D94D5D" w:rsidRPr="00784843">
        <w:rPr>
          <w:rFonts w:ascii="Times New Roman" w:eastAsia="Times New Roman" w:hAnsi="Times New Roman"/>
          <w:bCs/>
          <w:iCs/>
          <w:sz w:val="28"/>
          <w:szCs w:val="28"/>
        </w:rPr>
        <w:t>5</w:t>
      </w:r>
      <w:r w:rsidR="00196B52" w:rsidRPr="00784843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14:paraId="75D9290A" w14:textId="77777777" w:rsidR="002C1E78" w:rsidRPr="00784843" w:rsidRDefault="002C1E78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D94D5D"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935"/>
        <w:gridCol w:w="1745"/>
        <w:gridCol w:w="1745"/>
        <w:gridCol w:w="1745"/>
        <w:gridCol w:w="1743"/>
      </w:tblGrid>
      <w:tr w:rsidR="003931A5" w:rsidRPr="00784843" w14:paraId="56863491" w14:textId="77777777" w:rsidTr="00C24290">
        <w:trPr>
          <w:trHeight w:val="412"/>
        </w:trPr>
        <w:tc>
          <w:tcPr>
            <w:tcW w:w="1481" w:type="pct"/>
            <w:vAlign w:val="center"/>
          </w:tcPr>
          <w:p w14:paraId="27086044" w14:textId="77777777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880" w:type="pct"/>
            <w:vAlign w:val="center"/>
          </w:tcPr>
          <w:p w14:paraId="0761DF75" w14:textId="7B1300E2" w:rsidR="003931A5" w:rsidRPr="00784843" w:rsidRDefault="003931A5" w:rsidP="003931A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880" w:type="pct"/>
            <w:vAlign w:val="center"/>
          </w:tcPr>
          <w:p w14:paraId="50C63B4F" w14:textId="531C7F3D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880" w:type="pct"/>
            <w:vAlign w:val="center"/>
          </w:tcPr>
          <w:p w14:paraId="5FDE1B31" w14:textId="77777777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879" w:type="pct"/>
            <w:vAlign w:val="center"/>
          </w:tcPr>
          <w:p w14:paraId="66C60A4E" w14:textId="77777777" w:rsidR="003931A5" w:rsidRPr="00784843" w:rsidRDefault="003931A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3931A5" w:rsidRPr="00784843" w14:paraId="4E934A37" w14:textId="77777777" w:rsidTr="00784843">
        <w:trPr>
          <w:trHeight w:val="309"/>
        </w:trPr>
        <w:tc>
          <w:tcPr>
            <w:tcW w:w="1481" w:type="pct"/>
            <w:vAlign w:val="center"/>
          </w:tcPr>
          <w:p w14:paraId="759B7D88" w14:textId="458424C5" w:rsidR="003931A5" w:rsidRPr="00784843" w:rsidRDefault="003931A5" w:rsidP="00236E9A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ТТ, шт.</w:t>
            </w:r>
          </w:p>
        </w:tc>
        <w:tc>
          <w:tcPr>
            <w:tcW w:w="880" w:type="pct"/>
            <w:vAlign w:val="center"/>
          </w:tcPr>
          <w:p w14:paraId="692BC8F5" w14:textId="77777777" w:rsidR="003931A5" w:rsidRPr="00784843" w:rsidRDefault="003931A5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768</w:t>
            </w:r>
          </w:p>
        </w:tc>
        <w:tc>
          <w:tcPr>
            <w:tcW w:w="880" w:type="pct"/>
            <w:vAlign w:val="center"/>
          </w:tcPr>
          <w:p w14:paraId="4FC95743" w14:textId="1A0E0BF3" w:rsidR="003931A5" w:rsidRPr="00784843" w:rsidRDefault="00855855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2700</w:t>
            </w:r>
          </w:p>
        </w:tc>
        <w:tc>
          <w:tcPr>
            <w:tcW w:w="880" w:type="pct"/>
            <w:vAlign w:val="center"/>
          </w:tcPr>
          <w:p w14:paraId="7A2593A2" w14:textId="754158D2" w:rsidR="00855855" w:rsidRPr="00784843" w:rsidRDefault="00855855" w:rsidP="0085585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1275</w:t>
            </w:r>
          </w:p>
        </w:tc>
        <w:tc>
          <w:tcPr>
            <w:tcW w:w="879" w:type="pct"/>
            <w:vAlign w:val="center"/>
          </w:tcPr>
          <w:p w14:paraId="0E9D9615" w14:textId="668B2EEE" w:rsidR="003931A5" w:rsidRPr="00784843" w:rsidRDefault="00855855" w:rsidP="00784843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2106</w:t>
            </w:r>
          </w:p>
        </w:tc>
      </w:tr>
    </w:tbl>
    <w:p w14:paraId="03930EBA" w14:textId="77777777" w:rsidR="002C1E78" w:rsidRPr="00784843" w:rsidRDefault="00237286" w:rsidP="00946CED">
      <w:pPr>
        <w:widowControl w:val="0"/>
        <w:tabs>
          <w:tab w:val="left" w:pos="-7513"/>
        </w:tabs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784843">
        <w:rPr>
          <w:rFonts w:ascii="Times New Roman" w:hAnsi="Times New Roman" w:cs="Times New Roman"/>
          <w:i/>
        </w:rPr>
        <w:t xml:space="preserve">* </w:t>
      </w:r>
      <w:r w:rsidR="00A53627" w:rsidRPr="00784843">
        <w:rPr>
          <w:rFonts w:ascii="Times New Roman" w:hAnsi="Times New Roman" w:cs="Times New Roman"/>
          <w:i/>
        </w:rPr>
        <w:t>С учетом переходящих остатков.</w:t>
      </w:r>
    </w:p>
    <w:p w14:paraId="3BA8BAE1" w14:textId="77777777" w:rsidR="00240E43" w:rsidRPr="00784843" w:rsidRDefault="00240E43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включения устанавливаемых приборов учета в ИСУ проектом предусмотрено использование приборов электроэнергии со встроенными 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GSM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/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GPRS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модемами для передачи данных на сервер ИСУ через сети операторов сотовой связи.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в статье затрат «Услуги связи и передачи данных».</w:t>
      </w:r>
    </w:p>
    <w:p w14:paraId="53162440" w14:textId="77777777" w:rsidR="00240E43" w:rsidRPr="00784843" w:rsidRDefault="00240E43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14:paraId="13799547" w14:textId="77777777" w:rsidR="00240E43" w:rsidRPr="00784843" w:rsidRDefault="00240E43" w:rsidP="00240E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14:paraId="3A607918" w14:textId="7D25472B" w:rsidR="00240E43" w:rsidRPr="00784843" w:rsidRDefault="00C529BF" w:rsidP="00C16D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С</w:t>
      </w:r>
      <w:r w:rsidR="00240E43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тоимость работ по замене (установке) приборов </w:t>
      </w:r>
      <w:r w:rsidR="003B6BC4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учета и</w:t>
      </w:r>
      <w:r w:rsidR="00240E43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измерительных трансформаторов тока на 2025-2028 гг. сформирована на основ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ании</w:t>
      </w:r>
      <w:r w:rsidR="00240E43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F33FDF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коммерческ</w:t>
      </w:r>
      <w:r w:rsidR="00B60375">
        <w:rPr>
          <w:rFonts w:ascii="Times New Roman" w:eastAsia="Times New Roman" w:hAnsi="Times New Roman" w:cs="Times New Roman"/>
          <w:bCs/>
          <w:iCs/>
          <w:sz w:val="28"/>
          <w:szCs w:val="28"/>
        </w:rPr>
        <w:t>ого</w:t>
      </w:r>
      <w:r w:rsidR="00F33FD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предложени</w:t>
      </w:r>
      <w:r w:rsidR="00B60375">
        <w:rPr>
          <w:rFonts w:ascii="Times New Roman" w:eastAsia="Times New Roman" w:hAnsi="Times New Roman" w:cs="Times New Roman"/>
          <w:bCs/>
          <w:iCs/>
          <w:sz w:val="28"/>
          <w:szCs w:val="28"/>
        </w:rPr>
        <w:t>я</w:t>
      </w:r>
      <w:r w:rsidR="00A4462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№ 71 от 09.09.2025 от</w:t>
      </w:r>
      <w:r w:rsidR="00F33FDF" w:rsidRPr="00F33FDF">
        <w:rPr>
          <w:rFonts w:ascii="Times New Roman" w:hAnsi="Times New Roman"/>
          <w:sz w:val="28"/>
          <w:szCs w:val="28"/>
        </w:rPr>
        <w:t xml:space="preserve"> </w:t>
      </w:r>
      <w:r w:rsidR="00F33FDF" w:rsidRPr="00784843">
        <w:rPr>
          <w:rFonts w:ascii="Times New Roman" w:hAnsi="Times New Roman"/>
          <w:sz w:val="28"/>
          <w:szCs w:val="28"/>
        </w:rPr>
        <w:t>ООО «</w:t>
      </w:r>
      <w:proofErr w:type="spellStart"/>
      <w:r w:rsidR="00F33FDF" w:rsidRPr="00784843">
        <w:rPr>
          <w:rFonts w:ascii="Times New Roman" w:hAnsi="Times New Roman"/>
          <w:sz w:val="28"/>
          <w:szCs w:val="28"/>
        </w:rPr>
        <w:t>СтройБизнесГрупп</w:t>
      </w:r>
      <w:proofErr w:type="spellEnd"/>
      <w:r w:rsidR="00F33FDF" w:rsidRPr="00784843">
        <w:rPr>
          <w:rFonts w:ascii="Times New Roman" w:hAnsi="Times New Roman"/>
          <w:sz w:val="28"/>
          <w:szCs w:val="28"/>
        </w:rPr>
        <w:t>»</w:t>
      </w:r>
      <w:r w:rsidR="00F33FDF">
        <w:rPr>
          <w:rFonts w:ascii="Times New Roman" w:hAnsi="Times New Roman"/>
          <w:sz w:val="28"/>
          <w:szCs w:val="28"/>
        </w:rPr>
        <w:t>.</w:t>
      </w:r>
    </w:p>
    <w:p w14:paraId="22125F51" w14:textId="77777777" w:rsidR="00FC50CE" w:rsidRDefault="00240E43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проект не включено оснащение новых МКД системой ИСУ, поскольку оснащение домов интеллектуальными счетчиками в соответствии с постановлением Правительства Российской Федерации от 21.12.2020 г. № 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 с 01.01.2022 г. должно выполняться застройщиками. При этом приборы учета электрической энергии вводимых в эксплуатацию новых многоквартирных домов должны быть включены в ИСУ гарантирующего поставщика на этапе передачи в эксплуатацию.</w:t>
      </w:r>
    </w:p>
    <w:p w14:paraId="1C282D4B" w14:textId="77777777" w:rsidR="00DC754C" w:rsidRPr="00DC754C" w:rsidRDefault="00DC754C" w:rsidP="00DC75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C754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Обществом в 2025 году проводятся мероприятия по метрологической поверке однофазных приборов учета на местах их эксплуатации (установки) в МКД в объеме – 15325 шт. Факт выполнения работ по поверке приборов учета за 10 месяцев 2025 г. составил 11 115 шт. что составляет 73 % от плана на 2025 г. </w:t>
      </w:r>
    </w:p>
    <w:p w14:paraId="4C5E56D5" w14:textId="77777777" w:rsidR="00DC754C" w:rsidRPr="00DC754C" w:rsidRDefault="00DC754C" w:rsidP="00DC75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C754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период 2024 - 2025 гг. 1110 единиц средств учета признаны не годными к эксплуатации по результатам поверки и подлежат замене. Объем затрат Общества на поверку данных приборов учета, не прошедших поверку, составил 2 131 200 руб. без НДС. Ориентировочная стоимость дополнительных затрат на замену данных приборов учета, не прошедших поверку, составит от 4 598 286 до 7 143 571,5 руб. без НДС в зависимости от способа монтажа за счет средств данного инвестиционного проекта. </w:t>
      </w:r>
    </w:p>
    <w:p w14:paraId="5A36193F" w14:textId="77777777" w:rsidR="00DC754C" w:rsidRPr="00DC754C" w:rsidRDefault="00DC754C" w:rsidP="00DC75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C754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Современные приборы учета имеют элемент питания, рассчитанный на стабильную работу до истечения первого межповерочного интервала. Таким образом срок замены прибора учета, прошедшего поверку, сокращается с планируемых 16 лет до фактических 3 - 5 лет эксплуатации. </w:t>
      </w:r>
    </w:p>
    <w:p w14:paraId="7A57F574" w14:textId="77777777" w:rsidR="00F021F8" w:rsidRDefault="00DC754C" w:rsidP="00DC754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C754C">
        <w:rPr>
          <w:rFonts w:ascii="Times New Roman" w:eastAsia="Times New Roman" w:hAnsi="Times New Roman" w:cs="Times New Roman"/>
          <w:bCs/>
          <w:iCs/>
          <w:sz w:val="28"/>
          <w:szCs w:val="28"/>
        </w:rPr>
        <w:t>Временные затраты и объем работ по поверке сопоставим</w:t>
      </w:r>
      <w:r w:rsidR="00F021F8">
        <w:rPr>
          <w:rFonts w:ascii="Times New Roman" w:eastAsia="Times New Roman" w:hAnsi="Times New Roman" w:cs="Times New Roman"/>
          <w:bCs/>
          <w:iCs/>
          <w:sz w:val="28"/>
          <w:szCs w:val="28"/>
        </w:rPr>
        <w:t>ы</w:t>
      </w:r>
      <w:r w:rsidRPr="00DC754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 работами по замене. Поверка не решает многих вопросов в многоквартирных домах, связанных с корректной и своевременной передачей данных показаний приборов учет</w:t>
      </w:r>
      <w:r w:rsidR="00F021F8"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  <w:r w:rsidRPr="00DC754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проведения корректных расчетов и снижения величины общедомового потребления. Оценка рынка услуг по поверке приборов учета показывает стабильный рост стоимости данного вида работ. </w:t>
      </w:r>
    </w:p>
    <w:p w14:paraId="668DF892" w14:textId="7E1B59FB" w:rsidR="00DC754C" w:rsidRDefault="00DC754C" w:rsidP="00DC754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C754C">
        <w:rPr>
          <w:rFonts w:ascii="Times New Roman" w:eastAsia="Times New Roman" w:hAnsi="Times New Roman" w:cs="Times New Roman"/>
          <w:bCs/>
          <w:iCs/>
          <w:sz w:val="28"/>
          <w:szCs w:val="28"/>
        </w:rPr>
        <w:t>Подводя итог предлагаем минимизировать объёмы поверки приборов учета в многоквартирных домах отдавая предпочтение выполнению мероприятий по замене приборов учета электрической энергии.</w:t>
      </w:r>
    </w:p>
    <w:p w14:paraId="519EA092" w14:textId="77777777" w:rsidR="00DC754C" w:rsidRDefault="00DC754C" w:rsidP="00240E43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592BEF2D" w14:textId="77777777" w:rsidR="00FC50CE" w:rsidRPr="00784843" w:rsidRDefault="00FC50CE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14:paraId="05838318" w14:textId="77777777" w:rsidR="00FC50CE" w:rsidRPr="00784843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Выполнение требований </w:t>
      </w:r>
      <w:r w:rsidR="004C25C8" w:rsidRPr="00784843">
        <w:rPr>
          <w:rFonts w:ascii="Times New Roman" w:eastAsia="Times New Roman" w:hAnsi="Times New Roman"/>
          <w:bCs/>
          <w:iCs/>
          <w:sz w:val="28"/>
          <w:szCs w:val="28"/>
        </w:rPr>
        <w:t>Федерального закона от 27.12.2018 №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522-ФЗ о возложении ответственности за коммерческий учет в МКД на гарантирующих поставщиков.</w:t>
      </w:r>
    </w:p>
    <w:p w14:paraId="2148D8DB" w14:textId="77777777" w:rsidR="00FC50CE" w:rsidRPr="00784843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Повышение эффективности энергосбытовой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14:paraId="02B418B0" w14:textId="77777777" w:rsidR="00481651" w:rsidRPr="00784843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14:paraId="5223C438" w14:textId="77777777" w:rsidR="00D1627E" w:rsidRPr="00784843" w:rsidRDefault="00D1627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Организация удаленного информационного обмена с сетевыми организациями и использование функций интеллектуальной системы учета с использованием защищенных протоколов передачи данных в соответствии с требованиями </w:t>
      </w:r>
      <w:r w:rsidR="00D63A76" w:rsidRPr="00784843">
        <w:rPr>
          <w:rFonts w:ascii="Times New Roman" w:eastAsia="Times New Roman" w:hAnsi="Times New Roman"/>
          <w:bCs/>
          <w:iCs/>
          <w:sz w:val="28"/>
          <w:szCs w:val="28"/>
        </w:rPr>
        <w:t>«</w:t>
      </w:r>
      <w:r w:rsidRPr="00784843">
        <w:rPr>
          <w:rFonts w:ascii="Times New Roman" w:hAnsi="Times New Roman"/>
          <w:sz w:val="28"/>
          <w:szCs w:val="28"/>
        </w:rPr>
        <w:t>Правилами предоставления доступа к минимальному набору функций интеллектуальных систем учета электрической энергии (мощности)</w:t>
      </w:r>
      <w:r w:rsidR="00D63A76" w:rsidRPr="00784843">
        <w:rPr>
          <w:rFonts w:ascii="Times New Roman" w:hAnsi="Times New Roman"/>
          <w:sz w:val="28"/>
          <w:szCs w:val="28"/>
        </w:rPr>
        <w:t>»</w:t>
      </w:r>
      <w:r w:rsidRPr="00784843">
        <w:rPr>
          <w:rFonts w:ascii="Times New Roman" w:hAnsi="Times New Roman"/>
          <w:sz w:val="28"/>
          <w:szCs w:val="28"/>
        </w:rPr>
        <w:t xml:space="preserve"> утверждённых Постановлением Правительства РФ от 19.06.2020 г. №890.</w:t>
      </w:r>
    </w:p>
    <w:p w14:paraId="412B7F99" w14:textId="77777777" w:rsidR="00190A1D" w:rsidRPr="00784843" w:rsidRDefault="00190A1D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14:paraId="3CCAE69A" w14:textId="77777777" w:rsidR="004F5C8B" w:rsidRPr="00784843" w:rsidRDefault="004C25C8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Приложение</w:t>
      </w:r>
      <w:r w:rsidR="004F5C8B"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14:paraId="14B86716" w14:textId="4A599008" w:rsidR="00C14495" w:rsidRPr="00C14495" w:rsidRDefault="00483236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1. </w:t>
      </w:r>
      <w:r w:rsidR="00C14495" w:rsidRPr="00784843">
        <w:rPr>
          <w:rFonts w:ascii="Times New Roman" w:hAnsi="Times New Roman"/>
          <w:sz w:val="28"/>
          <w:szCs w:val="28"/>
        </w:rPr>
        <w:t>Сметный расчет</w:t>
      </w:r>
      <w:r w:rsidR="00C14495">
        <w:rPr>
          <w:rFonts w:ascii="Times New Roman" w:hAnsi="Times New Roman"/>
          <w:sz w:val="28"/>
          <w:szCs w:val="28"/>
        </w:rPr>
        <w:t xml:space="preserve"> «</w:t>
      </w:r>
      <w:r w:rsidR="00C14495"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2025 году в количестве 9426 шт.</w:t>
      </w:r>
      <w:r w:rsidR="00C14495" w:rsidRPr="00784843">
        <w:rPr>
          <w:rFonts w:ascii="Times New Roman" w:hAnsi="Times New Roman"/>
          <w:sz w:val="28"/>
          <w:szCs w:val="28"/>
        </w:rPr>
        <w:t xml:space="preserve">» – </w:t>
      </w:r>
      <w:r w:rsidR="00C14495">
        <w:rPr>
          <w:rFonts w:ascii="Times New Roman" w:hAnsi="Times New Roman"/>
          <w:sz w:val="28"/>
          <w:szCs w:val="28"/>
        </w:rPr>
        <w:t>1</w:t>
      </w:r>
      <w:r w:rsidR="00C14495" w:rsidRPr="00784843">
        <w:rPr>
          <w:rFonts w:ascii="Times New Roman" w:hAnsi="Times New Roman"/>
          <w:sz w:val="28"/>
          <w:szCs w:val="28"/>
        </w:rPr>
        <w:t xml:space="preserve"> л.</w:t>
      </w:r>
    </w:p>
    <w:p w14:paraId="01578080" w14:textId="0A552DF5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2025 году в количестве 1 комплекта</w:t>
      </w:r>
      <w:r w:rsidRPr="00784843">
        <w:rPr>
          <w:rFonts w:ascii="Times New Roman" w:hAnsi="Times New Roman"/>
          <w:sz w:val="28"/>
          <w:szCs w:val="28"/>
        </w:rPr>
        <w:t xml:space="preserve">» – </w:t>
      </w:r>
      <w:r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 xml:space="preserve"> л.</w:t>
      </w:r>
    </w:p>
    <w:p w14:paraId="14E9693F" w14:textId="4F244E18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2026 году в количестве 14</w:t>
      </w:r>
      <w:r w:rsidR="004622E9">
        <w:rPr>
          <w:rFonts w:ascii="Times New Roman" w:hAnsi="Times New Roman"/>
          <w:sz w:val="28"/>
          <w:szCs w:val="28"/>
        </w:rPr>
        <w:t>8</w:t>
      </w:r>
      <w:r w:rsidR="006A1816">
        <w:rPr>
          <w:rFonts w:ascii="Times New Roman" w:hAnsi="Times New Roman"/>
          <w:sz w:val="28"/>
          <w:szCs w:val="28"/>
        </w:rPr>
        <w:t>00</w:t>
      </w:r>
      <w:r w:rsidRPr="00C14495">
        <w:rPr>
          <w:rFonts w:ascii="Times New Roman" w:hAnsi="Times New Roman"/>
          <w:sz w:val="28"/>
          <w:szCs w:val="28"/>
        </w:rPr>
        <w:t xml:space="preserve"> шт.</w:t>
      </w:r>
      <w:r w:rsidRPr="00784843">
        <w:rPr>
          <w:rFonts w:ascii="Times New Roman" w:hAnsi="Times New Roman"/>
          <w:sz w:val="28"/>
          <w:szCs w:val="28"/>
        </w:rPr>
        <w:t xml:space="preserve">» – </w:t>
      </w:r>
      <w:r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 xml:space="preserve"> л.</w:t>
      </w:r>
    </w:p>
    <w:p w14:paraId="597758F3" w14:textId="7EF9D348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2026 году в количестве 1 комплекта</w:t>
      </w:r>
      <w:r w:rsidRPr="00784843">
        <w:rPr>
          <w:rFonts w:ascii="Times New Roman" w:hAnsi="Times New Roman"/>
          <w:sz w:val="28"/>
          <w:szCs w:val="28"/>
        </w:rPr>
        <w:t xml:space="preserve">» – </w:t>
      </w:r>
      <w:r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 xml:space="preserve"> л.</w:t>
      </w:r>
    </w:p>
    <w:p w14:paraId="529C370F" w14:textId="2717A0EA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2027 году в количестве 1</w:t>
      </w:r>
      <w:r w:rsidR="004622E9">
        <w:rPr>
          <w:rFonts w:ascii="Times New Roman" w:hAnsi="Times New Roman"/>
          <w:sz w:val="28"/>
          <w:szCs w:val="28"/>
        </w:rPr>
        <w:t>7100</w:t>
      </w:r>
      <w:r w:rsidRPr="00C14495">
        <w:rPr>
          <w:rFonts w:ascii="Times New Roman" w:hAnsi="Times New Roman"/>
          <w:sz w:val="28"/>
          <w:szCs w:val="28"/>
        </w:rPr>
        <w:t xml:space="preserve"> шт.</w:t>
      </w:r>
      <w:r w:rsidRPr="00784843">
        <w:rPr>
          <w:rFonts w:ascii="Times New Roman" w:hAnsi="Times New Roman"/>
          <w:sz w:val="28"/>
          <w:szCs w:val="28"/>
        </w:rPr>
        <w:t xml:space="preserve">» – </w:t>
      </w:r>
      <w:r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 xml:space="preserve"> л.</w:t>
      </w:r>
    </w:p>
    <w:p w14:paraId="4DF91543" w14:textId="1D4F64D8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2027 году в количестве 1 комплекта</w:t>
      </w:r>
      <w:r w:rsidRPr="00784843">
        <w:rPr>
          <w:rFonts w:ascii="Times New Roman" w:hAnsi="Times New Roman"/>
          <w:sz w:val="28"/>
          <w:szCs w:val="28"/>
        </w:rPr>
        <w:t xml:space="preserve">» – </w:t>
      </w:r>
      <w:r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 xml:space="preserve"> л.</w:t>
      </w:r>
    </w:p>
    <w:p w14:paraId="67B18ADF" w14:textId="3F85F9AA" w:rsidR="00C14495" w:rsidRPr="00C14495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14495">
        <w:rPr>
          <w:rFonts w:ascii="Times New Roman" w:hAnsi="Times New Roman"/>
          <w:sz w:val="28"/>
          <w:szCs w:val="28"/>
        </w:rPr>
        <w:t>Установка однофазных приборов учета электрической энергии в 2028 году в количестве 1</w:t>
      </w:r>
      <w:r w:rsidR="004622E9">
        <w:rPr>
          <w:rFonts w:ascii="Times New Roman" w:hAnsi="Times New Roman"/>
          <w:sz w:val="28"/>
          <w:szCs w:val="28"/>
        </w:rPr>
        <w:t>400</w:t>
      </w:r>
      <w:r w:rsidR="006A1816">
        <w:rPr>
          <w:rFonts w:ascii="Times New Roman" w:hAnsi="Times New Roman"/>
          <w:sz w:val="28"/>
          <w:szCs w:val="28"/>
        </w:rPr>
        <w:t>0</w:t>
      </w:r>
      <w:r w:rsidRPr="00C14495">
        <w:rPr>
          <w:rFonts w:ascii="Times New Roman" w:hAnsi="Times New Roman"/>
          <w:sz w:val="28"/>
          <w:szCs w:val="28"/>
        </w:rPr>
        <w:t xml:space="preserve"> шт.</w:t>
      </w:r>
      <w:r w:rsidRPr="00784843">
        <w:rPr>
          <w:rFonts w:ascii="Times New Roman" w:hAnsi="Times New Roman"/>
          <w:sz w:val="28"/>
          <w:szCs w:val="28"/>
        </w:rPr>
        <w:t xml:space="preserve">» – </w:t>
      </w:r>
      <w:r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 xml:space="preserve"> л.</w:t>
      </w:r>
    </w:p>
    <w:p w14:paraId="0AC5E9C9" w14:textId="73CFB6BA" w:rsidR="002E1D4E" w:rsidRDefault="00C14495" w:rsidP="00C144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  <w:r w:rsidRPr="00784843">
        <w:rPr>
          <w:rFonts w:ascii="Times New Roman" w:hAnsi="Times New Roman"/>
          <w:sz w:val="28"/>
          <w:szCs w:val="28"/>
        </w:rPr>
        <w:t>. Сметный расчет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14495">
        <w:rPr>
          <w:rFonts w:ascii="Times New Roman" w:hAnsi="Times New Roman"/>
          <w:sz w:val="28"/>
          <w:szCs w:val="28"/>
        </w:rPr>
        <w:t>Установка трехфазных приборов учета электрической энергии в 2028 году в количестве 1 комплекта</w:t>
      </w:r>
      <w:r w:rsidRPr="00784843">
        <w:rPr>
          <w:rFonts w:ascii="Times New Roman" w:hAnsi="Times New Roman"/>
          <w:sz w:val="28"/>
          <w:szCs w:val="28"/>
        </w:rPr>
        <w:t xml:space="preserve">» – </w:t>
      </w:r>
      <w:r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 xml:space="preserve"> л.</w:t>
      </w:r>
    </w:p>
    <w:p w14:paraId="3E69836D" w14:textId="0DCCB236" w:rsidR="00C14495" w:rsidRDefault="00C14495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  <w:r w:rsidRPr="007848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</w:t>
      </w:r>
      <w:r w:rsidR="00D3723A" w:rsidRPr="00784843">
        <w:rPr>
          <w:rFonts w:ascii="Times New Roman" w:hAnsi="Times New Roman"/>
          <w:sz w:val="28"/>
          <w:szCs w:val="28"/>
        </w:rPr>
        <w:t>оговор поставки №01-01-67 от 16.04.2025 г. с ООО «</w:t>
      </w:r>
      <w:proofErr w:type="spellStart"/>
      <w:r w:rsidR="00D3723A" w:rsidRPr="00784843">
        <w:rPr>
          <w:rFonts w:ascii="Times New Roman" w:hAnsi="Times New Roman"/>
          <w:sz w:val="28"/>
          <w:szCs w:val="28"/>
        </w:rPr>
        <w:t>Миртек</w:t>
      </w:r>
      <w:proofErr w:type="spellEnd"/>
      <w:r w:rsidR="00D3723A" w:rsidRPr="0078484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4843">
        <w:rPr>
          <w:rFonts w:ascii="Times New Roman" w:hAnsi="Times New Roman"/>
          <w:sz w:val="28"/>
          <w:szCs w:val="28"/>
        </w:rPr>
        <w:t>– 27 л.</w:t>
      </w:r>
    </w:p>
    <w:p w14:paraId="4C96D7BC" w14:textId="632CC7F0" w:rsidR="002B509F" w:rsidRDefault="002B509F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10. Дополнительное соглашение к договору</w:t>
      </w:r>
      <w:r w:rsidRPr="00784843">
        <w:rPr>
          <w:rFonts w:ascii="Times New Roman" w:hAnsi="Times New Roman"/>
          <w:sz w:val="28"/>
          <w:szCs w:val="28"/>
        </w:rPr>
        <w:t xml:space="preserve"> поставки №01-01-67 от 16.04.2025 г. с ООО «</w:t>
      </w:r>
      <w:proofErr w:type="spellStart"/>
      <w:r w:rsidRPr="00784843">
        <w:rPr>
          <w:rFonts w:ascii="Times New Roman" w:hAnsi="Times New Roman"/>
          <w:sz w:val="28"/>
          <w:szCs w:val="28"/>
        </w:rPr>
        <w:t>Миртек</w:t>
      </w:r>
      <w:proofErr w:type="spellEnd"/>
      <w:r w:rsidRPr="0078484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4843">
        <w:rPr>
          <w:rFonts w:ascii="Times New Roman" w:hAnsi="Times New Roman"/>
          <w:sz w:val="28"/>
          <w:szCs w:val="28"/>
        </w:rPr>
        <w:t>– 2 л.</w:t>
      </w:r>
    </w:p>
    <w:p w14:paraId="71DA0F0B" w14:textId="229516B0" w:rsidR="00C14495" w:rsidRDefault="00D3723A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 w:rsidR="00C14495">
        <w:rPr>
          <w:rFonts w:ascii="Times New Roman" w:hAnsi="Times New Roman"/>
          <w:sz w:val="28"/>
          <w:szCs w:val="28"/>
        </w:rPr>
        <w:t>1</w:t>
      </w:r>
      <w:r w:rsidR="002B509F">
        <w:rPr>
          <w:rFonts w:ascii="Times New Roman" w:hAnsi="Times New Roman"/>
          <w:sz w:val="28"/>
          <w:szCs w:val="28"/>
        </w:rPr>
        <w:t>1</w:t>
      </w:r>
      <w:r w:rsidR="00C14495">
        <w:rPr>
          <w:rFonts w:ascii="Times New Roman" w:hAnsi="Times New Roman"/>
          <w:sz w:val="28"/>
          <w:szCs w:val="28"/>
        </w:rPr>
        <w:t>.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 w:rsidR="00C14495">
        <w:rPr>
          <w:rFonts w:ascii="Times New Roman" w:hAnsi="Times New Roman"/>
          <w:sz w:val="28"/>
          <w:szCs w:val="28"/>
        </w:rPr>
        <w:t>Д</w:t>
      </w:r>
      <w:r w:rsidRPr="00784843">
        <w:rPr>
          <w:rFonts w:ascii="Times New Roman" w:hAnsi="Times New Roman"/>
          <w:sz w:val="28"/>
          <w:szCs w:val="28"/>
        </w:rPr>
        <w:t>оговор поставки №01-01-68 от 16.04.2025 г.</w:t>
      </w:r>
      <w:r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>
        <w:rPr>
          <w:rFonts w:ascii="Times New Roman" w:hAnsi="Times New Roman"/>
          <w:sz w:val="28"/>
          <w:szCs w:val="28"/>
        </w:rPr>
        <w:t>Миртек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C14495" w:rsidRPr="00C14495">
        <w:rPr>
          <w:rFonts w:ascii="Times New Roman" w:hAnsi="Times New Roman"/>
          <w:sz w:val="28"/>
          <w:szCs w:val="28"/>
        </w:rPr>
        <w:t xml:space="preserve"> </w:t>
      </w:r>
      <w:r w:rsidR="00C14495" w:rsidRPr="00784843">
        <w:rPr>
          <w:rFonts w:ascii="Times New Roman" w:hAnsi="Times New Roman"/>
          <w:sz w:val="28"/>
          <w:szCs w:val="28"/>
        </w:rPr>
        <w:t xml:space="preserve">– </w:t>
      </w:r>
      <w:r w:rsidR="00C14495">
        <w:rPr>
          <w:rFonts w:ascii="Times New Roman" w:hAnsi="Times New Roman"/>
          <w:sz w:val="28"/>
          <w:szCs w:val="28"/>
        </w:rPr>
        <w:t>29</w:t>
      </w:r>
      <w:r w:rsidR="00C14495" w:rsidRPr="00784843">
        <w:rPr>
          <w:rFonts w:ascii="Times New Roman" w:hAnsi="Times New Roman"/>
          <w:sz w:val="28"/>
          <w:szCs w:val="28"/>
        </w:rPr>
        <w:t> л.</w:t>
      </w:r>
    </w:p>
    <w:p w14:paraId="7612EF5A" w14:textId="6BD68E5A" w:rsidR="002B509F" w:rsidRDefault="002B509F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12. Дополнительное соглашение к д</w:t>
      </w:r>
      <w:r w:rsidRPr="00784843">
        <w:rPr>
          <w:rFonts w:ascii="Times New Roman" w:hAnsi="Times New Roman"/>
          <w:sz w:val="28"/>
          <w:szCs w:val="28"/>
        </w:rPr>
        <w:t>оговор</w:t>
      </w:r>
      <w:r>
        <w:rPr>
          <w:rFonts w:ascii="Times New Roman" w:hAnsi="Times New Roman"/>
          <w:sz w:val="28"/>
          <w:szCs w:val="28"/>
        </w:rPr>
        <w:t>у</w:t>
      </w:r>
      <w:r w:rsidRPr="00784843">
        <w:rPr>
          <w:rFonts w:ascii="Times New Roman" w:hAnsi="Times New Roman"/>
          <w:sz w:val="28"/>
          <w:szCs w:val="28"/>
        </w:rPr>
        <w:t xml:space="preserve"> поставки №01-01-68 от 16.04.2025 г.</w:t>
      </w:r>
      <w:r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>
        <w:rPr>
          <w:rFonts w:ascii="Times New Roman" w:hAnsi="Times New Roman"/>
          <w:sz w:val="28"/>
          <w:szCs w:val="28"/>
        </w:rPr>
        <w:t>Миртек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C14495">
        <w:rPr>
          <w:rFonts w:ascii="Times New Roman" w:hAnsi="Times New Roman"/>
          <w:sz w:val="28"/>
          <w:szCs w:val="28"/>
        </w:rPr>
        <w:t xml:space="preserve"> </w:t>
      </w:r>
      <w:r w:rsidRPr="0078484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</w:t>
      </w:r>
      <w:r w:rsidRPr="00784843">
        <w:rPr>
          <w:rFonts w:ascii="Times New Roman" w:hAnsi="Times New Roman"/>
          <w:sz w:val="28"/>
          <w:szCs w:val="28"/>
        </w:rPr>
        <w:t> л.</w:t>
      </w:r>
    </w:p>
    <w:p w14:paraId="4ABCA1AD" w14:textId="65318281" w:rsidR="00C14495" w:rsidRDefault="00C14495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3723A">
        <w:rPr>
          <w:rFonts w:ascii="Times New Roman" w:hAnsi="Times New Roman"/>
          <w:sz w:val="28"/>
          <w:szCs w:val="28"/>
        </w:rPr>
        <w:t xml:space="preserve">риложение </w:t>
      </w:r>
      <w:r>
        <w:rPr>
          <w:rFonts w:ascii="Times New Roman" w:hAnsi="Times New Roman"/>
          <w:sz w:val="28"/>
          <w:szCs w:val="28"/>
        </w:rPr>
        <w:t>1</w:t>
      </w:r>
      <w:r w:rsidR="002B509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D3723A" w:rsidRPr="00DE17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D3723A">
        <w:rPr>
          <w:rFonts w:ascii="Times New Roman" w:hAnsi="Times New Roman"/>
          <w:sz w:val="28"/>
          <w:szCs w:val="28"/>
        </w:rPr>
        <w:t>оговор поставки №01-01-150 от 24.09.2025 г. ООО «Верное снабжение»</w:t>
      </w:r>
      <w:r w:rsidRPr="00C14495">
        <w:rPr>
          <w:rFonts w:ascii="Times New Roman" w:hAnsi="Times New Roman"/>
          <w:sz w:val="28"/>
          <w:szCs w:val="28"/>
        </w:rPr>
        <w:t xml:space="preserve"> </w:t>
      </w:r>
      <w:r w:rsidRPr="0078484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29</w:t>
      </w:r>
      <w:r w:rsidRPr="00784843">
        <w:rPr>
          <w:rFonts w:ascii="Times New Roman" w:hAnsi="Times New Roman"/>
          <w:sz w:val="28"/>
          <w:szCs w:val="28"/>
        </w:rPr>
        <w:t> л.</w:t>
      </w:r>
    </w:p>
    <w:p w14:paraId="2EAC9425" w14:textId="40CF7626" w:rsidR="002B509F" w:rsidRDefault="002B509F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14.</w:t>
      </w:r>
      <w:r w:rsidRPr="00DE17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Дополнительное соглашение к договору поставки №01-01-150 от 24.09.2025 г. ООО «Верное снабжение»</w:t>
      </w:r>
      <w:r w:rsidRPr="00C14495">
        <w:rPr>
          <w:rFonts w:ascii="Times New Roman" w:hAnsi="Times New Roman"/>
          <w:sz w:val="28"/>
          <w:szCs w:val="28"/>
        </w:rPr>
        <w:t xml:space="preserve"> </w:t>
      </w:r>
      <w:r w:rsidRPr="0078484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</w:t>
      </w:r>
      <w:r w:rsidRPr="00784843">
        <w:rPr>
          <w:rFonts w:ascii="Times New Roman" w:hAnsi="Times New Roman"/>
          <w:sz w:val="28"/>
          <w:szCs w:val="28"/>
        </w:rPr>
        <w:t> л.</w:t>
      </w:r>
    </w:p>
    <w:p w14:paraId="0AF6069C" w14:textId="4AC7769E" w:rsidR="00C14495" w:rsidRDefault="00D3723A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C14495">
        <w:rPr>
          <w:rFonts w:ascii="Times New Roman" w:hAnsi="Times New Roman"/>
          <w:sz w:val="28"/>
          <w:szCs w:val="28"/>
        </w:rPr>
        <w:t>1</w:t>
      </w:r>
      <w:r w:rsidR="002B509F">
        <w:rPr>
          <w:rFonts w:ascii="Times New Roman" w:hAnsi="Times New Roman"/>
          <w:sz w:val="28"/>
          <w:szCs w:val="28"/>
        </w:rPr>
        <w:t>5</w:t>
      </w:r>
      <w:r w:rsidR="00C14495">
        <w:rPr>
          <w:rFonts w:ascii="Times New Roman" w:hAnsi="Times New Roman"/>
          <w:sz w:val="28"/>
          <w:szCs w:val="28"/>
        </w:rPr>
        <w:t>. Д</w:t>
      </w:r>
      <w:r>
        <w:rPr>
          <w:rFonts w:ascii="Times New Roman" w:hAnsi="Times New Roman"/>
          <w:sz w:val="28"/>
          <w:szCs w:val="28"/>
        </w:rPr>
        <w:t>оговор поставки №01-01-103 от 03.06.2025 г. ООО «Монтажник плюс»</w:t>
      </w:r>
      <w:r w:rsidR="00C14495" w:rsidRPr="00C14495">
        <w:rPr>
          <w:rFonts w:ascii="Times New Roman" w:hAnsi="Times New Roman"/>
          <w:sz w:val="28"/>
          <w:szCs w:val="28"/>
        </w:rPr>
        <w:t xml:space="preserve"> </w:t>
      </w:r>
      <w:r w:rsidR="00C14495" w:rsidRPr="00784843">
        <w:rPr>
          <w:rFonts w:ascii="Times New Roman" w:hAnsi="Times New Roman"/>
          <w:sz w:val="28"/>
          <w:szCs w:val="28"/>
        </w:rPr>
        <w:t xml:space="preserve">– </w:t>
      </w:r>
      <w:r w:rsidR="00C14495">
        <w:rPr>
          <w:rFonts w:ascii="Times New Roman" w:hAnsi="Times New Roman"/>
          <w:sz w:val="28"/>
          <w:szCs w:val="28"/>
        </w:rPr>
        <w:t>20</w:t>
      </w:r>
      <w:r w:rsidR="00C14495" w:rsidRPr="00784843">
        <w:rPr>
          <w:rFonts w:ascii="Times New Roman" w:hAnsi="Times New Roman"/>
          <w:sz w:val="28"/>
          <w:szCs w:val="28"/>
        </w:rPr>
        <w:t> л.</w:t>
      </w:r>
    </w:p>
    <w:p w14:paraId="0FE0528C" w14:textId="68690C73" w:rsidR="00C14495" w:rsidRDefault="00D3723A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Приложение </w:t>
      </w:r>
      <w:r w:rsidR="00C14495">
        <w:rPr>
          <w:rFonts w:ascii="Times New Roman" w:hAnsi="Times New Roman"/>
          <w:sz w:val="28"/>
          <w:szCs w:val="28"/>
        </w:rPr>
        <w:t>1</w:t>
      </w:r>
      <w:r w:rsidR="002B509F">
        <w:rPr>
          <w:rFonts w:ascii="Times New Roman" w:hAnsi="Times New Roman"/>
          <w:sz w:val="28"/>
          <w:szCs w:val="28"/>
        </w:rPr>
        <w:t>6</w:t>
      </w:r>
      <w:r w:rsidR="00C144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14495">
        <w:rPr>
          <w:rFonts w:ascii="Times New Roman" w:hAnsi="Times New Roman"/>
          <w:sz w:val="28"/>
          <w:szCs w:val="28"/>
        </w:rPr>
        <w:t>Д</w:t>
      </w:r>
      <w:r w:rsidRPr="00D3723A">
        <w:rPr>
          <w:rFonts w:ascii="Times New Roman" w:hAnsi="Times New Roman"/>
          <w:sz w:val="28"/>
          <w:szCs w:val="28"/>
        </w:rPr>
        <w:t>оговор на выполнение работ №01-01-105 от 17.06.2025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23A">
        <w:rPr>
          <w:rFonts w:ascii="Times New Roman" w:hAnsi="Times New Roman"/>
          <w:sz w:val="28"/>
          <w:szCs w:val="28"/>
        </w:rPr>
        <w:t>ООО "Строй Бизнес Групп"</w:t>
      </w:r>
      <w:r>
        <w:rPr>
          <w:rFonts w:ascii="Times New Roman" w:hAnsi="Times New Roman"/>
          <w:sz w:val="28"/>
          <w:szCs w:val="28"/>
        </w:rPr>
        <w:t xml:space="preserve"> </w:t>
      </w:r>
      <w:r w:rsidR="00C14495" w:rsidRPr="00784843">
        <w:rPr>
          <w:rFonts w:ascii="Times New Roman" w:hAnsi="Times New Roman"/>
          <w:sz w:val="28"/>
          <w:szCs w:val="28"/>
        </w:rPr>
        <w:t xml:space="preserve">– </w:t>
      </w:r>
      <w:r w:rsidR="00C14495">
        <w:rPr>
          <w:rFonts w:ascii="Times New Roman" w:hAnsi="Times New Roman"/>
          <w:sz w:val="28"/>
          <w:szCs w:val="28"/>
        </w:rPr>
        <w:t>43</w:t>
      </w:r>
      <w:r w:rsidR="00C14495" w:rsidRPr="00784843">
        <w:rPr>
          <w:rFonts w:ascii="Times New Roman" w:hAnsi="Times New Roman"/>
          <w:sz w:val="28"/>
          <w:szCs w:val="28"/>
        </w:rPr>
        <w:t> л.</w:t>
      </w:r>
    </w:p>
    <w:p w14:paraId="5C40C4AB" w14:textId="16CBCB65" w:rsidR="002B509F" w:rsidRDefault="002B509F" w:rsidP="002B50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17. Дополнительное соглашение к д</w:t>
      </w:r>
      <w:r w:rsidRPr="00D3723A">
        <w:rPr>
          <w:rFonts w:ascii="Times New Roman" w:hAnsi="Times New Roman"/>
          <w:sz w:val="28"/>
          <w:szCs w:val="28"/>
        </w:rPr>
        <w:t>оговор</w:t>
      </w:r>
      <w:r>
        <w:rPr>
          <w:rFonts w:ascii="Times New Roman" w:hAnsi="Times New Roman"/>
          <w:sz w:val="28"/>
          <w:szCs w:val="28"/>
        </w:rPr>
        <w:t>у</w:t>
      </w:r>
      <w:r w:rsidRPr="00D3723A">
        <w:rPr>
          <w:rFonts w:ascii="Times New Roman" w:hAnsi="Times New Roman"/>
          <w:sz w:val="28"/>
          <w:szCs w:val="28"/>
        </w:rPr>
        <w:t xml:space="preserve"> на выполнение работ №01-01-105 от 17.06.2025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23A">
        <w:rPr>
          <w:rFonts w:ascii="Times New Roman" w:hAnsi="Times New Roman"/>
          <w:sz w:val="28"/>
          <w:szCs w:val="28"/>
        </w:rPr>
        <w:t>ООО "Строй Бизнес Групп"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484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</w:t>
      </w:r>
      <w:r w:rsidRPr="00784843">
        <w:rPr>
          <w:rFonts w:ascii="Times New Roman" w:hAnsi="Times New Roman"/>
          <w:sz w:val="28"/>
          <w:szCs w:val="28"/>
        </w:rPr>
        <w:t> л.</w:t>
      </w:r>
    </w:p>
    <w:p w14:paraId="2BC3AEF2" w14:textId="5489ECCE" w:rsidR="00C14495" w:rsidRDefault="00C14495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  <w:r w:rsidR="002B509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К</w:t>
      </w:r>
      <w:r w:rsidR="00D3723A" w:rsidRPr="00D3723A">
        <w:rPr>
          <w:rFonts w:ascii="Times New Roman" w:hAnsi="Times New Roman"/>
          <w:sz w:val="28"/>
          <w:szCs w:val="28"/>
        </w:rPr>
        <w:t>оммерческо</w:t>
      </w:r>
      <w:r w:rsidR="00904252">
        <w:rPr>
          <w:rFonts w:ascii="Times New Roman" w:hAnsi="Times New Roman"/>
          <w:sz w:val="28"/>
          <w:szCs w:val="28"/>
        </w:rPr>
        <w:t>е</w:t>
      </w:r>
      <w:r w:rsidR="00D3723A" w:rsidRPr="00D3723A">
        <w:rPr>
          <w:rFonts w:ascii="Times New Roman" w:hAnsi="Times New Roman"/>
          <w:sz w:val="28"/>
          <w:szCs w:val="28"/>
        </w:rPr>
        <w:t xml:space="preserve"> предложение №2 от 10.10.2025 г. ООО "Строй Бизнес Групп"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484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> л.</w:t>
      </w:r>
    </w:p>
    <w:p w14:paraId="3FA259BA" w14:textId="6CB5F925" w:rsidR="00F33FDF" w:rsidRDefault="00F33FDF" w:rsidP="00F33FD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19. К</w:t>
      </w:r>
      <w:r w:rsidRPr="00D3723A">
        <w:rPr>
          <w:rFonts w:ascii="Times New Roman" w:hAnsi="Times New Roman"/>
          <w:sz w:val="28"/>
          <w:szCs w:val="28"/>
        </w:rPr>
        <w:t>оммерческо</w:t>
      </w:r>
      <w:r>
        <w:rPr>
          <w:rFonts w:ascii="Times New Roman" w:hAnsi="Times New Roman"/>
          <w:sz w:val="28"/>
          <w:szCs w:val="28"/>
        </w:rPr>
        <w:t>е</w:t>
      </w:r>
      <w:r w:rsidRPr="00D3723A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D3723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71 от 09.09</w:t>
      </w:r>
      <w:r w:rsidRPr="00D3723A">
        <w:rPr>
          <w:rFonts w:ascii="Times New Roman" w:hAnsi="Times New Roman"/>
          <w:sz w:val="28"/>
          <w:szCs w:val="28"/>
        </w:rPr>
        <w:t>.2025 г. ООО "Строй Бизнес Групп"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484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> л.</w:t>
      </w:r>
    </w:p>
    <w:p w14:paraId="04A45E2A" w14:textId="1AC10C32" w:rsidR="002B509F" w:rsidRPr="002B509F" w:rsidRDefault="00D3723A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33FDF">
        <w:rPr>
          <w:rFonts w:ascii="Times New Roman" w:hAnsi="Times New Roman"/>
          <w:sz w:val="28"/>
          <w:szCs w:val="28"/>
        </w:rPr>
        <w:t>20</w:t>
      </w:r>
      <w:r w:rsidR="00C144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14495">
        <w:rPr>
          <w:rFonts w:ascii="Times New Roman" w:hAnsi="Times New Roman"/>
          <w:sz w:val="28"/>
          <w:szCs w:val="28"/>
        </w:rPr>
        <w:t>К</w:t>
      </w:r>
      <w:r w:rsidRPr="00D3723A">
        <w:rPr>
          <w:rFonts w:ascii="Times New Roman" w:hAnsi="Times New Roman"/>
          <w:sz w:val="28"/>
          <w:szCs w:val="28"/>
        </w:rPr>
        <w:t>оммерческое предложение №16-05-192 от 08.10.2025 г. с ООО НПП "</w:t>
      </w:r>
      <w:r w:rsidR="004B7BC6">
        <w:rPr>
          <w:rFonts w:ascii="Times New Roman" w:hAnsi="Times New Roman"/>
          <w:sz w:val="28"/>
          <w:szCs w:val="28"/>
        </w:rPr>
        <w:t>ТЕПЛОВОДОХРАН</w:t>
      </w:r>
      <w:r w:rsidRPr="00D3723A">
        <w:rPr>
          <w:rFonts w:ascii="Times New Roman" w:hAnsi="Times New Roman"/>
          <w:sz w:val="28"/>
          <w:szCs w:val="28"/>
        </w:rPr>
        <w:t>"</w:t>
      </w:r>
      <w:r w:rsidR="002B509F">
        <w:rPr>
          <w:rFonts w:ascii="Times New Roman" w:hAnsi="Times New Roman"/>
          <w:sz w:val="28"/>
          <w:szCs w:val="28"/>
        </w:rPr>
        <w:t xml:space="preserve"> </w:t>
      </w:r>
      <w:r w:rsidR="002B509F" w:rsidRPr="00784843">
        <w:rPr>
          <w:rFonts w:ascii="Times New Roman" w:hAnsi="Times New Roman"/>
          <w:sz w:val="28"/>
          <w:szCs w:val="28"/>
        </w:rPr>
        <w:t xml:space="preserve">– </w:t>
      </w:r>
      <w:r w:rsidR="002B509F">
        <w:rPr>
          <w:rFonts w:ascii="Times New Roman" w:hAnsi="Times New Roman"/>
          <w:sz w:val="28"/>
          <w:szCs w:val="28"/>
        </w:rPr>
        <w:t>1</w:t>
      </w:r>
      <w:r w:rsidR="002B509F" w:rsidRPr="00784843">
        <w:rPr>
          <w:rFonts w:ascii="Times New Roman" w:hAnsi="Times New Roman"/>
          <w:sz w:val="28"/>
          <w:szCs w:val="28"/>
        </w:rPr>
        <w:t> л.</w:t>
      </w:r>
    </w:p>
    <w:p w14:paraId="24B1F6D1" w14:textId="0A6BD90B" w:rsidR="00D3723A" w:rsidRDefault="002B509F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  <w:r w:rsidR="00F33FDF"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</w:t>
      </w:r>
      <w:r w:rsidR="00D3723A" w:rsidRPr="00D3723A">
        <w:rPr>
          <w:rFonts w:ascii="Times New Roman" w:hAnsi="Times New Roman"/>
          <w:sz w:val="28"/>
          <w:szCs w:val="28"/>
        </w:rPr>
        <w:t>алькуляци</w:t>
      </w:r>
      <w:r w:rsidR="00D3723A">
        <w:rPr>
          <w:rFonts w:ascii="Times New Roman" w:hAnsi="Times New Roman"/>
          <w:sz w:val="28"/>
          <w:szCs w:val="28"/>
        </w:rPr>
        <w:t>и</w:t>
      </w:r>
      <w:r w:rsidR="00D3723A" w:rsidRPr="00D3723A">
        <w:rPr>
          <w:rFonts w:ascii="Times New Roman" w:hAnsi="Times New Roman"/>
          <w:sz w:val="28"/>
          <w:szCs w:val="28"/>
        </w:rPr>
        <w:t xml:space="preserve"> на выполнение работ по замене приборов учета электрической энергии, оказываемых по договорам гражданско-правого характера, утвержденн</w:t>
      </w:r>
      <w:r w:rsidR="00D3723A">
        <w:rPr>
          <w:rFonts w:ascii="Times New Roman" w:hAnsi="Times New Roman"/>
          <w:sz w:val="28"/>
          <w:szCs w:val="28"/>
        </w:rPr>
        <w:t>ой</w:t>
      </w:r>
      <w:r w:rsidR="00D3723A" w:rsidRPr="00D3723A">
        <w:rPr>
          <w:rFonts w:ascii="Times New Roman" w:hAnsi="Times New Roman"/>
          <w:sz w:val="28"/>
          <w:szCs w:val="28"/>
        </w:rPr>
        <w:t xml:space="preserve"> от 06.05.2025 г.</w:t>
      </w:r>
      <w:r w:rsidR="00D3723A">
        <w:rPr>
          <w:rFonts w:ascii="Times New Roman" w:hAnsi="Times New Roman"/>
          <w:sz w:val="28"/>
          <w:szCs w:val="28"/>
        </w:rPr>
        <w:t xml:space="preserve"> </w:t>
      </w:r>
      <w:r w:rsidRPr="0078484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1</w:t>
      </w:r>
      <w:r w:rsidRPr="00784843">
        <w:rPr>
          <w:rFonts w:ascii="Times New Roman" w:hAnsi="Times New Roman"/>
          <w:sz w:val="28"/>
          <w:szCs w:val="28"/>
        </w:rPr>
        <w:t> л.</w:t>
      </w:r>
    </w:p>
    <w:sectPr w:rsidR="00D3723A" w:rsidSect="00FE22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49" w:bottom="567" w:left="1134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38701" w14:textId="77777777" w:rsidR="00F33FDF" w:rsidRDefault="00F33FDF" w:rsidP="00A307B5">
      <w:pPr>
        <w:spacing w:after="0" w:line="240" w:lineRule="auto"/>
      </w:pPr>
      <w:r>
        <w:separator/>
      </w:r>
    </w:p>
  </w:endnote>
  <w:endnote w:type="continuationSeparator" w:id="0">
    <w:p w14:paraId="7902A902" w14:textId="77777777" w:rsidR="00F33FDF" w:rsidRDefault="00F33FDF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6BC73" w14:textId="77777777" w:rsidR="00F33FDF" w:rsidRDefault="00F33FDF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8301E" w14:textId="77777777" w:rsidR="00F33FDF" w:rsidRPr="00593DD7" w:rsidRDefault="00F33FDF" w:rsidP="00593DD7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B9A7" w14:textId="77777777" w:rsidR="00F33FDF" w:rsidRDefault="00F33FD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ED8BB" w14:textId="77777777" w:rsidR="00F33FDF" w:rsidRDefault="00F33FDF" w:rsidP="00A307B5">
      <w:pPr>
        <w:spacing w:after="0" w:line="240" w:lineRule="auto"/>
      </w:pPr>
      <w:r>
        <w:separator/>
      </w:r>
    </w:p>
  </w:footnote>
  <w:footnote w:type="continuationSeparator" w:id="0">
    <w:p w14:paraId="715C55C1" w14:textId="77777777" w:rsidR="00F33FDF" w:rsidRDefault="00F33FDF" w:rsidP="00A30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FF382" w14:textId="77777777" w:rsidR="00F33FDF" w:rsidRDefault="00F33FDF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007B" w14:textId="77777777" w:rsidR="00F33FDF" w:rsidRDefault="00F33FDF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00442" w14:textId="77777777" w:rsidR="00F33FDF" w:rsidRDefault="00F33FD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1731C1"/>
    <w:multiLevelType w:val="hybridMultilevel"/>
    <w:tmpl w:val="E0B65EF4"/>
    <w:lvl w:ilvl="0" w:tplc="46045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8D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ADB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328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85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C4B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85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F8E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A08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214033"/>
    <w:multiLevelType w:val="hybridMultilevel"/>
    <w:tmpl w:val="680281B6"/>
    <w:lvl w:ilvl="0" w:tplc="CDC467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2081977377">
    <w:abstractNumId w:val="9"/>
  </w:num>
  <w:num w:numId="2" w16cid:durableId="10643094">
    <w:abstractNumId w:val="6"/>
  </w:num>
  <w:num w:numId="3" w16cid:durableId="1673338494">
    <w:abstractNumId w:val="1"/>
  </w:num>
  <w:num w:numId="4" w16cid:durableId="1526476125">
    <w:abstractNumId w:val="3"/>
  </w:num>
  <w:num w:numId="5" w16cid:durableId="2113545668">
    <w:abstractNumId w:val="2"/>
  </w:num>
  <w:num w:numId="6" w16cid:durableId="757407134">
    <w:abstractNumId w:val="0"/>
  </w:num>
  <w:num w:numId="7" w16cid:durableId="407844119">
    <w:abstractNumId w:val="7"/>
  </w:num>
  <w:num w:numId="8" w16cid:durableId="1378550370">
    <w:abstractNumId w:val="10"/>
  </w:num>
  <w:num w:numId="9" w16cid:durableId="171847583">
    <w:abstractNumId w:val="8"/>
  </w:num>
  <w:num w:numId="10" w16cid:durableId="1995833706">
    <w:abstractNumId w:val="5"/>
  </w:num>
  <w:num w:numId="11" w16cid:durableId="13385768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AB1"/>
    <w:rsid w:val="000033C7"/>
    <w:rsid w:val="00003488"/>
    <w:rsid w:val="00005BB7"/>
    <w:rsid w:val="000070B6"/>
    <w:rsid w:val="00021EC6"/>
    <w:rsid w:val="000226DB"/>
    <w:rsid w:val="00026AEA"/>
    <w:rsid w:val="00034BAD"/>
    <w:rsid w:val="00037E12"/>
    <w:rsid w:val="00037E51"/>
    <w:rsid w:val="00042A6F"/>
    <w:rsid w:val="00047370"/>
    <w:rsid w:val="00050CF8"/>
    <w:rsid w:val="000532D4"/>
    <w:rsid w:val="00055E82"/>
    <w:rsid w:val="000607E5"/>
    <w:rsid w:val="00060F76"/>
    <w:rsid w:val="0006123F"/>
    <w:rsid w:val="000613B0"/>
    <w:rsid w:val="0007093C"/>
    <w:rsid w:val="0007471D"/>
    <w:rsid w:val="00076872"/>
    <w:rsid w:val="0007709A"/>
    <w:rsid w:val="00082E1C"/>
    <w:rsid w:val="00085E6E"/>
    <w:rsid w:val="00090025"/>
    <w:rsid w:val="00091CE4"/>
    <w:rsid w:val="000A1AA9"/>
    <w:rsid w:val="000C3957"/>
    <w:rsid w:val="000C43E9"/>
    <w:rsid w:val="000C7949"/>
    <w:rsid w:val="000D507B"/>
    <w:rsid w:val="000E041D"/>
    <w:rsid w:val="000E0DB3"/>
    <w:rsid w:val="000F01B5"/>
    <w:rsid w:val="000F698D"/>
    <w:rsid w:val="0010477F"/>
    <w:rsid w:val="00110307"/>
    <w:rsid w:val="00113A39"/>
    <w:rsid w:val="00125518"/>
    <w:rsid w:val="00134024"/>
    <w:rsid w:val="00141F47"/>
    <w:rsid w:val="00146186"/>
    <w:rsid w:val="00157DBD"/>
    <w:rsid w:val="00160EC6"/>
    <w:rsid w:val="00164949"/>
    <w:rsid w:val="001649C3"/>
    <w:rsid w:val="00166B87"/>
    <w:rsid w:val="001707E5"/>
    <w:rsid w:val="00172CDB"/>
    <w:rsid w:val="00174DD9"/>
    <w:rsid w:val="00181467"/>
    <w:rsid w:val="001827D0"/>
    <w:rsid w:val="00184544"/>
    <w:rsid w:val="00185138"/>
    <w:rsid w:val="00190A1D"/>
    <w:rsid w:val="00192048"/>
    <w:rsid w:val="00194890"/>
    <w:rsid w:val="00196B52"/>
    <w:rsid w:val="00197E2E"/>
    <w:rsid w:val="001A28B7"/>
    <w:rsid w:val="001A79E5"/>
    <w:rsid w:val="001B0A71"/>
    <w:rsid w:val="001B4A4B"/>
    <w:rsid w:val="001B4AA4"/>
    <w:rsid w:val="001B5747"/>
    <w:rsid w:val="001B603B"/>
    <w:rsid w:val="001B6EFA"/>
    <w:rsid w:val="001B7F0B"/>
    <w:rsid w:val="001C7577"/>
    <w:rsid w:val="001D5318"/>
    <w:rsid w:val="001D6852"/>
    <w:rsid w:val="001D6AC5"/>
    <w:rsid w:val="001D6F4D"/>
    <w:rsid w:val="001E2378"/>
    <w:rsid w:val="001E2F21"/>
    <w:rsid w:val="001E33C1"/>
    <w:rsid w:val="001E52B3"/>
    <w:rsid w:val="001E5FB9"/>
    <w:rsid w:val="001E7483"/>
    <w:rsid w:val="001F4CA0"/>
    <w:rsid w:val="002023C8"/>
    <w:rsid w:val="0020767C"/>
    <w:rsid w:val="00213B34"/>
    <w:rsid w:val="00215787"/>
    <w:rsid w:val="00223DCD"/>
    <w:rsid w:val="00236E9A"/>
    <w:rsid w:val="00237286"/>
    <w:rsid w:val="00240E43"/>
    <w:rsid w:val="00242D12"/>
    <w:rsid w:val="002450E1"/>
    <w:rsid w:val="00245B38"/>
    <w:rsid w:val="00254E3F"/>
    <w:rsid w:val="00257159"/>
    <w:rsid w:val="00261358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837DA"/>
    <w:rsid w:val="0029503B"/>
    <w:rsid w:val="0029574E"/>
    <w:rsid w:val="002A2CCF"/>
    <w:rsid w:val="002A3AFE"/>
    <w:rsid w:val="002A623E"/>
    <w:rsid w:val="002B17B0"/>
    <w:rsid w:val="002B4F98"/>
    <w:rsid w:val="002B509F"/>
    <w:rsid w:val="002B7533"/>
    <w:rsid w:val="002C0CB1"/>
    <w:rsid w:val="002C1E78"/>
    <w:rsid w:val="002C2E69"/>
    <w:rsid w:val="002C5294"/>
    <w:rsid w:val="002D2193"/>
    <w:rsid w:val="002D3295"/>
    <w:rsid w:val="002E1AE1"/>
    <w:rsid w:val="002E1D4E"/>
    <w:rsid w:val="002E2C75"/>
    <w:rsid w:val="002E345F"/>
    <w:rsid w:val="00303B3F"/>
    <w:rsid w:val="00311F96"/>
    <w:rsid w:val="003223B2"/>
    <w:rsid w:val="00324742"/>
    <w:rsid w:val="0033204A"/>
    <w:rsid w:val="003358BA"/>
    <w:rsid w:val="00335F66"/>
    <w:rsid w:val="0033737F"/>
    <w:rsid w:val="00341CCA"/>
    <w:rsid w:val="00346AB1"/>
    <w:rsid w:val="00350074"/>
    <w:rsid w:val="00361872"/>
    <w:rsid w:val="00362B13"/>
    <w:rsid w:val="00365528"/>
    <w:rsid w:val="00373DDE"/>
    <w:rsid w:val="00375E7A"/>
    <w:rsid w:val="00377015"/>
    <w:rsid w:val="00377784"/>
    <w:rsid w:val="003812BD"/>
    <w:rsid w:val="00382C77"/>
    <w:rsid w:val="003848B4"/>
    <w:rsid w:val="0038771F"/>
    <w:rsid w:val="003931A5"/>
    <w:rsid w:val="00394DF5"/>
    <w:rsid w:val="003A1220"/>
    <w:rsid w:val="003A2811"/>
    <w:rsid w:val="003A2BD5"/>
    <w:rsid w:val="003A4070"/>
    <w:rsid w:val="003A5D8B"/>
    <w:rsid w:val="003A7098"/>
    <w:rsid w:val="003A7C94"/>
    <w:rsid w:val="003B121B"/>
    <w:rsid w:val="003B6BC4"/>
    <w:rsid w:val="003B7644"/>
    <w:rsid w:val="003D04D1"/>
    <w:rsid w:val="003D4A5D"/>
    <w:rsid w:val="003D58E3"/>
    <w:rsid w:val="003E50D4"/>
    <w:rsid w:val="003E57FB"/>
    <w:rsid w:val="003F3827"/>
    <w:rsid w:val="003F54C3"/>
    <w:rsid w:val="003F5E89"/>
    <w:rsid w:val="00400B13"/>
    <w:rsid w:val="00405F41"/>
    <w:rsid w:val="00412B75"/>
    <w:rsid w:val="00412D75"/>
    <w:rsid w:val="00414BCF"/>
    <w:rsid w:val="00424AF6"/>
    <w:rsid w:val="004271E4"/>
    <w:rsid w:val="00432126"/>
    <w:rsid w:val="004337DF"/>
    <w:rsid w:val="00435A5A"/>
    <w:rsid w:val="00436142"/>
    <w:rsid w:val="00440A14"/>
    <w:rsid w:val="0044106B"/>
    <w:rsid w:val="0044337B"/>
    <w:rsid w:val="004436FB"/>
    <w:rsid w:val="00453D1F"/>
    <w:rsid w:val="004622E9"/>
    <w:rsid w:val="00463430"/>
    <w:rsid w:val="0046460B"/>
    <w:rsid w:val="004648DC"/>
    <w:rsid w:val="00464C36"/>
    <w:rsid w:val="0048055B"/>
    <w:rsid w:val="00481651"/>
    <w:rsid w:val="00483236"/>
    <w:rsid w:val="00485A0D"/>
    <w:rsid w:val="004936C7"/>
    <w:rsid w:val="00494E5D"/>
    <w:rsid w:val="004A1755"/>
    <w:rsid w:val="004A6A18"/>
    <w:rsid w:val="004B0D61"/>
    <w:rsid w:val="004B3CC9"/>
    <w:rsid w:val="004B7BC6"/>
    <w:rsid w:val="004C25C8"/>
    <w:rsid w:val="004C3DBE"/>
    <w:rsid w:val="004C7346"/>
    <w:rsid w:val="004D0295"/>
    <w:rsid w:val="004D4CFB"/>
    <w:rsid w:val="004D5582"/>
    <w:rsid w:val="004D5ACB"/>
    <w:rsid w:val="004E0EDB"/>
    <w:rsid w:val="004E36F4"/>
    <w:rsid w:val="004F5C8B"/>
    <w:rsid w:val="004F7AF4"/>
    <w:rsid w:val="00500E6A"/>
    <w:rsid w:val="00502E8A"/>
    <w:rsid w:val="005057DA"/>
    <w:rsid w:val="00507C78"/>
    <w:rsid w:val="005176C4"/>
    <w:rsid w:val="00523E04"/>
    <w:rsid w:val="00523E3A"/>
    <w:rsid w:val="00524978"/>
    <w:rsid w:val="00525F46"/>
    <w:rsid w:val="00534F2E"/>
    <w:rsid w:val="00550F1A"/>
    <w:rsid w:val="00553B38"/>
    <w:rsid w:val="005548A8"/>
    <w:rsid w:val="00554D38"/>
    <w:rsid w:val="005552B6"/>
    <w:rsid w:val="005648F5"/>
    <w:rsid w:val="00570A7C"/>
    <w:rsid w:val="005727DB"/>
    <w:rsid w:val="005729BA"/>
    <w:rsid w:val="00585EDD"/>
    <w:rsid w:val="00593DD7"/>
    <w:rsid w:val="00596062"/>
    <w:rsid w:val="00597A8A"/>
    <w:rsid w:val="005A15F0"/>
    <w:rsid w:val="005A4A78"/>
    <w:rsid w:val="005A5379"/>
    <w:rsid w:val="005B15AA"/>
    <w:rsid w:val="005B4BCE"/>
    <w:rsid w:val="005B7100"/>
    <w:rsid w:val="005C0796"/>
    <w:rsid w:val="005C112D"/>
    <w:rsid w:val="005D459A"/>
    <w:rsid w:val="005D47FF"/>
    <w:rsid w:val="005D7624"/>
    <w:rsid w:val="005E0DFC"/>
    <w:rsid w:val="005E2C03"/>
    <w:rsid w:val="005E6B6E"/>
    <w:rsid w:val="00604A8D"/>
    <w:rsid w:val="006052FE"/>
    <w:rsid w:val="00606543"/>
    <w:rsid w:val="006165C5"/>
    <w:rsid w:val="00616EAF"/>
    <w:rsid w:val="00616F12"/>
    <w:rsid w:val="00623CF7"/>
    <w:rsid w:val="00624275"/>
    <w:rsid w:val="00625717"/>
    <w:rsid w:val="00642944"/>
    <w:rsid w:val="00644687"/>
    <w:rsid w:val="00647E94"/>
    <w:rsid w:val="00656C34"/>
    <w:rsid w:val="006658E1"/>
    <w:rsid w:val="00667D42"/>
    <w:rsid w:val="006723D6"/>
    <w:rsid w:val="006802B2"/>
    <w:rsid w:val="006813CF"/>
    <w:rsid w:val="00686068"/>
    <w:rsid w:val="00694212"/>
    <w:rsid w:val="006A1816"/>
    <w:rsid w:val="006A20E5"/>
    <w:rsid w:val="006A2F81"/>
    <w:rsid w:val="006B4046"/>
    <w:rsid w:val="006B6191"/>
    <w:rsid w:val="006C1522"/>
    <w:rsid w:val="006C23C4"/>
    <w:rsid w:val="006C4001"/>
    <w:rsid w:val="006C63AB"/>
    <w:rsid w:val="006D2361"/>
    <w:rsid w:val="006D357B"/>
    <w:rsid w:val="006E612D"/>
    <w:rsid w:val="006E65D9"/>
    <w:rsid w:val="006F19A9"/>
    <w:rsid w:val="006F403E"/>
    <w:rsid w:val="006F5E11"/>
    <w:rsid w:val="00700CB1"/>
    <w:rsid w:val="00702B50"/>
    <w:rsid w:val="007047CA"/>
    <w:rsid w:val="00712722"/>
    <w:rsid w:val="007151CA"/>
    <w:rsid w:val="00715965"/>
    <w:rsid w:val="00722383"/>
    <w:rsid w:val="00722E46"/>
    <w:rsid w:val="00723004"/>
    <w:rsid w:val="00726208"/>
    <w:rsid w:val="00726BAA"/>
    <w:rsid w:val="007320DA"/>
    <w:rsid w:val="007334A2"/>
    <w:rsid w:val="00752A14"/>
    <w:rsid w:val="00756034"/>
    <w:rsid w:val="00756548"/>
    <w:rsid w:val="00762851"/>
    <w:rsid w:val="00765237"/>
    <w:rsid w:val="007723E6"/>
    <w:rsid w:val="00784843"/>
    <w:rsid w:val="007901AB"/>
    <w:rsid w:val="00791914"/>
    <w:rsid w:val="007932EC"/>
    <w:rsid w:val="00793AD0"/>
    <w:rsid w:val="00793C1A"/>
    <w:rsid w:val="00797F50"/>
    <w:rsid w:val="007B0018"/>
    <w:rsid w:val="007B3B57"/>
    <w:rsid w:val="007B7CF5"/>
    <w:rsid w:val="007B7F90"/>
    <w:rsid w:val="007C20FA"/>
    <w:rsid w:val="007C3CAF"/>
    <w:rsid w:val="007C540F"/>
    <w:rsid w:val="007C6526"/>
    <w:rsid w:val="007D1739"/>
    <w:rsid w:val="007D3F39"/>
    <w:rsid w:val="007D4B09"/>
    <w:rsid w:val="007D570A"/>
    <w:rsid w:val="007E0494"/>
    <w:rsid w:val="007E659C"/>
    <w:rsid w:val="007E6C70"/>
    <w:rsid w:val="007F487B"/>
    <w:rsid w:val="007F5009"/>
    <w:rsid w:val="007F7655"/>
    <w:rsid w:val="0080098C"/>
    <w:rsid w:val="008072CA"/>
    <w:rsid w:val="00811031"/>
    <w:rsid w:val="00811975"/>
    <w:rsid w:val="0081408F"/>
    <w:rsid w:val="008153C7"/>
    <w:rsid w:val="00816D7C"/>
    <w:rsid w:val="00826696"/>
    <w:rsid w:val="00837EF7"/>
    <w:rsid w:val="00851780"/>
    <w:rsid w:val="0085219F"/>
    <w:rsid w:val="008531EA"/>
    <w:rsid w:val="00854A74"/>
    <w:rsid w:val="00855855"/>
    <w:rsid w:val="00860327"/>
    <w:rsid w:val="00861548"/>
    <w:rsid w:val="00862136"/>
    <w:rsid w:val="00865856"/>
    <w:rsid w:val="00876469"/>
    <w:rsid w:val="008764D1"/>
    <w:rsid w:val="00880C5D"/>
    <w:rsid w:val="008840EC"/>
    <w:rsid w:val="008856CB"/>
    <w:rsid w:val="00886291"/>
    <w:rsid w:val="008A0EA0"/>
    <w:rsid w:val="008B1559"/>
    <w:rsid w:val="008B63A2"/>
    <w:rsid w:val="008B6CDE"/>
    <w:rsid w:val="008C0099"/>
    <w:rsid w:val="008C38C2"/>
    <w:rsid w:val="008C6C1B"/>
    <w:rsid w:val="008C6DD1"/>
    <w:rsid w:val="008C7A7D"/>
    <w:rsid w:val="008D337E"/>
    <w:rsid w:val="008D3962"/>
    <w:rsid w:val="008D413F"/>
    <w:rsid w:val="008D6E72"/>
    <w:rsid w:val="008D78E6"/>
    <w:rsid w:val="008E0818"/>
    <w:rsid w:val="008E2230"/>
    <w:rsid w:val="008E3B75"/>
    <w:rsid w:val="008E5E6F"/>
    <w:rsid w:val="008F30B4"/>
    <w:rsid w:val="008F37D4"/>
    <w:rsid w:val="008F5853"/>
    <w:rsid w:val="0090173A"/>
    <w:rsid w:val="00901E59"/>
    <w:rsid w:val="00903082"/>
    <w:rsid w:val="00904252"/>
    <w:rsid w:val="00905B3F"/>
    <w:rsid w:val="00905D11"/>
    <w:rsid w:val="00907EA0"/>
    <w:rsid w:val="009111A2"/>
    <w:rsid w:val="00915099"/>
    <w:rsid w:val="00921804"/>
    <w:rsid w:val="0092400F"/>
    <w:rsid w:val="00925093"/>
    <w:rsid w:val="00927A6E"/>
    <w:rsid w:val="009353F4"/>
    <w:rsid w:val="00946CED"/>
    <w:rsid w:val="00950901"/>
    <w:rsid w:val="009512B1"/>
    <w:rsid w:val="0095380A"/>
    <w:rsid w:val="0095768D"/>
    <w:rsid w:val="00972FD3"/>
    <w:rsid w:val="00973972"/>
    <w:rsid w:val="0098112D"/>
    <w:rsid w:val="00982712"/>
    <w:rsid w:val="00984B83"/>
    <w:rsid w:val="00995C7E"/>
    <w:rsid w:val="00997E81"/>
    <w:rsid w:val="009B10E8"/>
    <w:rsid w:val="009B3D59"/>
    <w:rsid w:val="009B3F5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4DC3"/>
    <w:rsid w:val="009E50B5"/>
    <w:rsid w:val="009F39FC"/>
    <w:rsid w:val="009F65E2"/>
    <w:rsid w:val="009F7F5C"/>
    <w:rsid w:val="00A00CDB"/>
    <w:rsid w:val="00A03359"/>
    <w:rsid w:val="00A0494D"/>
    <w:rsid w:val="00A07ACB"/>
    <w:rsid w:val="00A130AD"/>
    <w:rsid w:val="00A17E4C"/>
    <w:rsid w:val="00A307B5"/>
    <w:rsid w:val="00A3128C"/>
    <w:rsid w:val="00A34EBE"/>
    <w:rsid w:val="00A40A43"/>
    <w:rsid w:val="00A43C6D"/>
    <w:rsid w:val="00A445A9"/>
    <w:rsid w:val="00A44620"/>
    <w:rsid w:val="00A4608D"/>
    <w:rsid w:val="00A4673A"/>
    <w:rsid w:val="00A51A47"/>
    <w:rsid w:val="00A53094"/>
    <w:rsid w:val="00A53627"/>
    <w:rsid w:val="00A57C3A"/>
    <w:rsid w:val="00A7093C"/>
    <w:rsid w:val="00A7166D"/>
    <w:rsid w:val="00A74DCD"/>
    <w:rsid w:val="00A74F09"/>
    <w:rsid w:val="00A90610"/>
    <w:rsid w:val="00A90A44"/>
    <w:rsid w:val="00A94DF3"/>
    <w:rsid w:val="00AA4CEC"/>
    <w:rsid w:val="00AA509E"/>
    <w:rsid w:val="00AB2398"/>
    <w:rsid w:val="00AC3378"/>
    <w:rsid w:val="00AC4765"/>
    <w:rsid w:val="00AC637A"/>
    <w:rsid w:val="00AD00CC"/>
    <w:rsid w:val="00AD16EF"/>
    <w:rsid w:val="00AD38EC"/>
    <w:rsid w:val="00AD551F"/>
    <w:rsid w:val="00AF6860"/>
    <w:rsid w:val="00AF70D0"/>
    <w:rsid w:val="00B23D99"/>
    <w:rsid w:val="00B33975"/>
    <w:rsid w:val="00B41F53"/>
    <w:rsid w:val="00B53097"/>
    <w:rsid w:val="00B547AD"/>
    <w:rsid w:val="00B60375"/>
    <w:rsid w:val="00B61003"/>
    <w:rsid w:val="00B61FB3"/>
    <w:rsid w:val="00B664B7"/>
    <w:rsid w:val="00B66AC0"/>
    <w:rsid w:val="00B70EF9"/>
    <w:rsid w:val="00B72D37"/>
    <w:rsid w:val="00B735FA"/>
    <w:rsid w:val="00B80813"/>
    <w:rsid w:val="00B81293"/>
    <w:rsid w:val="00B834A8"/>
    <w:rsid w:val="00B84757"/>
    <w:rsid w:val="00BA2FDF"/>
    <w:rsid w:val="00BB04A4"/>
    <w:rsid w:val="00BB116F"/>
    <w:rsid w:val="00BB3692"/>
    <w:rsid w:val="00BB56CB"/>
    <w:rsid w:val="00BC433F"/>
    <w:rsid w:val="00BC499B"/>
    <w:rsid w:val="00BD07CE"/>
    <w:rsid w:val="00BD313A"/>
    <w:rsid w:val="00BD3460"/>
    <w:rsid w:val="00BE37B2"/>
    <w:rsid w:val="00BE638B"/>
    <w:rsid w:val="00BE6F56"/>
    <w:rsid w:val="00BF5145"/>
    <w:rsid w:val="00BF5DF1"/>
    <w:rsid w:val="00BF6959"/>
    <w:rsid w:val="00C056AD"/>
    <w:rsid w:val="00C06537"/>
    <w:rsid w:val="00C07BEC"/>
    <w:rsid w:val="00C14495"/>
    <w:rsid w:val="00C148AC"/>
    <w:rsid w:val="00C16D8E"/>
    <w:rsid w:val="00C16EE7"/>
    <w:rsid w:val="00C24290"/>
    <w:rsid w:val="00C254F4"/>
    <w:rsid w:val="00C3275F"/>
    <w:rsid w:val="00C34B6D"/>
    <w:rsid w:val="00C368CB"/>
    <w:rsid w:val="00C42067"/>
    <w:rsid w:val="00C529BF"/>
    <w:rsid w:val="00C573F6"/>
    <w:rsid w:val="00C630E9"/>
    <w:rsid w:val="00C66623"/>
    <w:rsid w:val="00C6672D"/>
    <w:rsid w:val="00C70DBF"/>
    <w:rsid w:val="00C71EDC"/>
    <w:rsid w:val="00C75F68"/>
    <w:rsid w:val="00C804C1"/>
    <w:rsid w:val="00C820EE"/>
    <w:rsid w:val="00C83341"/>
    <w:rsid w:val="00C92ACB"/>
    <w:rsid w:val="00C94B29"/>
    <w:rsid w:val="00C96C24"/>
    <w:rsid w:val="00C9718E"/>
    <w:rsid w:val="00CA3B13"/>
    <w:rsid w:val="00CA41CC"/>
    <w:rsid w:val="00CB2C1A"/>
    <w:rsid w:val="00CB7E1C"/>
    <w:rsid w:val="00CC12B1"/>
    <w:rsid w:val="00CC2640"/>
    <w:rsid w:val="00CC34AC"/>
    <w:rsid w:val="00CD67D8"/>
    <w:rsid w:val="00CE5972"/>
    <w:rsid w:val="00CF3BB6"/>
    <w:rsid w:val="00CF3F0D"/>
    <w:rsid w:val="00D11600"/>
    <w:rsid w:val="00D1231A"/>
    <w:rsid w:val="00D15B97"/>
    <w:rsid w:val="00D16061"/>
    <w:rsid w:val="00D16073"/>
    <w:rsid w:val="00D1627E"/>
    <w:rsid w:val="00D17E6B"/>
    <w:rsid w:val="00D21C2A"/>
    <w:rsid w:val="00D24036"/>
    <w:rsid w:val="00D33306"/>
    <w:rsid w:val="00D33A41"/>
    <w:rsid w:val="00D3723A"/>
    <w:rsid w:val="00D41BF2"/>
    <w:rsid w:val="00D429EB"/>
    <w:rsid w:val="00D432BC"/>
    <w:rsid w:val="00D4775B"/>
    <w:rsid w:val="00D55458"/>
    <w:rsid w:val="00D55DD0"/>
    <w:rsid w:val="00D606C6"/>
    <w:rsid w:val="00D60C10"/>
    <w:rsid w:val="00D624D1"/>
    <w:rsid w:val="00D63A76"/>
    <w:rsid w:val="00D742E4"/>
    <w:rsid w:val="00D75568"/>
    <w:rsid w:val="00D77060"/>
    <w:rsid w:val="00D773E3"/>
    <w:rsid w:val="00D77C33"/>
    <w:rsid w:val="00D80BEF"/>
    <w:rsid w:val="00D85BB3"/>
    <w:rsid w:val="00D85FEF"/>
    <w:rsid w:val="00D87F4D"/>
    <w:rsid w:val="00D94AE8"/>
    <w:rsid w:val="00D94B8C"/>
    <w:rsid w:val="00D94D5D"/>
    <w:rsid w:val="00D9637D"/>
    <w:rsid w:val="00DA0FA4"/>
    <w:rsid w:val="00DA2314"/>
    <w:rsid w:val="00DA592E"/>
    <w:rsid w:val="00DB23FF"/>
    <w:rsid w:val="00DC1BC9"/>
    <w:rsid w:val="00DC740A"/>
    <w:rsid w:val="00DC754C"/>
    <w:rsid w:val="00DD1F1F"/>
    <w:rsid w:val="00DE02D4"/>
    <w:rsid w:val="00DE176E"/>
    <w:rsid w:val="00DE6FFB"/>
    <w:rsid w:val="00DF0C19"/>
    <w:rsid w:val="00DF0E81"/>
    <w:rsid w:val="00DF1497"/>
    <w:rsid w:val="00DF1670"/>
    <w:rsid w:val="00DF421F"/>
    <w:rsid w:val="00E063F9"/>
    <w:rsid w:val="00E13385"/>
    <w:rsid w:val="00E20669"/>
    <w:rsid w:val="00E20D6E"/>
    <w:rsid w:val="00E35242"/>
    <w:rsid w:val="00E35383"/>
    <w:rsid w:val="00E3557F"/>
    <w:rsid w:val="00E36982"/>
    <w:rsid w:val="00E41A1A"/>
    <w:rsid w:val="00E43DE5"/>
    <w:rsid w:val="00E6448A"/>
    <w:rsid w:val="00E733D3"/>
    <w:rsid w:val="00E73F94"/>
    <w:rsid w:val="00E910C1"/>
    <w:rsid w:val="00E9150D"/>
    <w:rsid w:val="00E9330F"/>
    <w:rsid w:val="00E945DE"/>
    <w:rsid w:val="00E97E63"/>
    <w:rsid w:val="00EA007C"/>
    <w:rsid w:val="00EA1ACE"/>
    <w:rsid w:val="00EA3458"/>
    <w:rsid w:val="00EB0FE8"/>
    <w:rsid w:val="00EB1F40"/>
    <w:rsid w:val="00EB7FBF"/>
    <w:rsid w:val="00EC00E8"/>
    <w:rsid w:val="00EC3D6A"/>
    <w:rsid w:val="00ED015A"/>
    <w:rsid w:val="00ED0439"/>
    <w:rsid w:val="00EE71DA"/>
    <w:rsid w:val="00EF64A7"/>
    <w:rsid w:val="00F021D0"/>
    <w:rsid w:val="00F021F8"/>
    <w:rsid w:val="00F13758"/>
    <w:rsid w:val="00F13B85"/>
    <w:rsid w:val="00F15085"/>
    <w:rsid w:val="00F33DDA"/>
    <w:rsid w:val="00F33FDF"/>
    <w:rsid w:val="00F35DC1"/>
    <w:rsid w:val="00F40EC6"/>
    <w:rsid w:val="00F41E73"/>
    <w:rsid w:val="00F46824"/>
    <w:rsid w:val="00F51A4A"/>
    <w:rsid w:val="00F51FCA"/>
    <w:rsid w:val="00F5306F"/>
    <w:rsid w:val="00F5772D"/>
    <w:rsid w:val="00F61630"/>
    <w:rsid w:val="00F62DED"/>
    <w:rsid w:val="00F7083F"/>
    <w:rsid w:val="00F71503"/>
    <w:rsid w:val="00F71A1D"/>
    <w:rsid w:val="00F737E4"/>
    <w:rsid w:val="00F75555"/>
    <w:rsid w:val="00F75CD1"/>
    <w:rsid w:val="00F7700C"/>
    <w:rsid w:val="00F81D37"/>
    <w:rsid w:val="00F82F25"/>
    <w:rsid w:val="00F839CC"/>
    <w:rsid w:val="00F86689"/>
    <w:rsid w:val="00F922A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C5B8E"/>
    <w:rsid w:val="00FC6FB2"/>
    <w:rsid w:val="00FE224A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27C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  <w:style w:type="paragraph" w:styleId="af2">
    <w:name w:val="footnote text"/>
    <w:basedOn w:val="a"/>
    <w:link w:val="af3"/>
    <w:uiPriority w:val="99"/>
    <w:semiHidden/>
    <w:unhideWhenUsed/>
    <w:rsid w:val="003E57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E57FB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E57FB"/>
    <w:rPr>
      <w:vertAlign w:val="superscript"/>
    </w:rPr>
  </w:style>
  <w:style w:type="paragraph" w:styleId="af5">
    <w:name w:val="Revision"/>
    <w:hidden/>
    <w:uiPriority w:val="99"/>
    <w:semiHidden/>
    <w:rsid w:val="00F922A9"/>
    <w:pPr>
      <w:spacing w:after="0" w:line="240" w:lineRule="auto"/>
    </w:pPr>
  </w:style>
  <w:style w:type="paragraph" w:styleId="af6">
    <w:name w:val="endnote text"/>
    <w:basedOn w:val="a"/>
    <w:link w:val="af7"/>
    <w:uiPriority w:val="99"/>
    <w:semiHidden/>
    <w:unhideWhenUsed/>
    <w:rsid w:val="00A3128C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A3128C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A312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1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2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5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C2FFFD8-7C68-4CBC-B015-8BC6B3DB2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2397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2025-10-30T13:06:00Z</dcterms:created>
  <dcterms:modified xsi:type="dcterms:W3CDTF">2025-11-05T09:15:00Z</dcterms:modified>
</cp:coreProperties>
</file>